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FA" w:rsidRDefault="00EE7AD5" w:rsidP="005601FA">
      <w:pPr>
        <w:jc w:val="center"/>
        <w:rPr>
          <w:rFonts w:ascii="Times New Roman" w:hAnsi="Times New Roman" w:cs="Times New Roman"/>
          <w:b/>
          <w:sz w:val="32"/>
          <w:szCs w:val="28"/>
        </w:rPr>
      </w:pPr>
      <w:bookmarkStart w:id="0" w:name="_GoBack"/>
      <w:bookmarkEnd w:id="0"/>
      <w:r w:rsidRPr="005601FA">
        <w:rPr>
          <w:rFonts w:ascii="Times New Roman" w:hAnsi="Times New Roman" w:cs="Times New Roman"/>
          <w:b/>
          <w:sz w:val="32"/>
          <w:szCs w:val="28"/>
        </w:rPr>
        <w:t xml:space="preserve">Инструкция по установке </w:t>
      </w:r>
    </w:p>
    <w:p w:rsidR="005601FA" w:rsidRDefault="00EE7AD5" w:rsidP="005601FA">
      <w:pPr>
        <w:jc w:val="center"/>
        <w:rPr>
          <w:rFonts w:ascii="Times New Roman" w:hAnsi="Times New Roman" w:cs="Times New Roman"/>
          <w:b/>
          <w:sz w:val="32"/>
          <w:szCs w:val="28"/>
        </w:rPr>
      </w:pPr>
      <w:r w:rsidRPr="005601FA">
        <w:rPr>
          <w:rFonts w:ascii="Times New Roman" w:hAnsi="Times New Roman" w:cs="Times New Roman"/>
          <w:b/>
          <w:sz w:val="32"/>
          <w:szCs w:val="28"/>
        </w:rPr>
        <w:t xml:space="preserve">экземпляра программного обеспечения, </w:t>
      </w:r>
    </w:p>
    <w:p w:rsidR="00D42644" w:rsidRDefault="00EE7AD5" w:rsidP="005601FA">
      <w:pPr>
        <w:jc w:val="center"/>
        <w:rPr>
          <w:rFonts w:ascii="Times New Roman" w:hAnsi="Times New Roman" w:cs="Times New Roman"/>
          <w:b/>
          <w:sz w:val="32"/>
          <w:szCs w:val="28"/>
        </w:rPr>
      </w:pPr>
      <w:r w:rsidRPr="005601FA">
        <w:rPr>
          <w:rFonts w:ascii="Times New Roman" w:hAnsi="Times New Roman" w:cs="Times New Roman"/>
          <w:b/>
          <w:sz w:val="32"/>
          <w:szCs w:val="28"/>
        </w:rPr>
        <w:t>предоставленного для проведения экспертной проверки</w:t>
      </w:r>
    </w:p>
    <w:p w:rsidR="005601FA" w:rsidRDefault="005601FA" w:rsidP="005601FA">
      <w:pPr>
        <w:jc w:val="both"/>
        <w:rPr>
          <w:rFonts w:ascii="Times New Roman" w:hAnsi="Times New Roman" w:cs="Times New Roman"/>
          <w:szCs w:val="28"/>
        </w:rPr>
      </w:pPr>
    </w:p>
    <w:p w:rsidR="00C0390C" w:rsidRDefault="00EE7AD5" w:rsidP="00960A8E">
      <w:pPr>
        <w:ind w:firstLine="708"/>
        <w:jc w:val="both"/>
        <w:rPr>
          <w:rFonts w:ascii="Times New Roman" w:hAnsi="Times New Roman" w:cs="Times New Roman"/>
          <w:szCs w:val="28"/>
        </w:rPr>
      </w:pPr>
      <w:r>
        <w:rPr>
          <w:rFonts w:ascii="Times New Roman" w:hAnsi="Times New Roman" w:cs="Times New Roman"/>
          <w:szCs w:val="28"/>
        </w:rPr>
        <w:t xml:space="preserve">Для проведения проверки ПО предоставляется в </w:t>
      </w:r>
      <w:r w:rsidR="00D60A0A">
        <w:rPr>
          <w:rFonts w:ascii="Times New Roman" w:hAnsi="Times New Roman" w:cs="Times New Roman"/>
          <w:szCs w:val="28"/>
        </w:rPr>
        <w:t xml:space="preserve">виде </w:t>
      </w:r>
      <w:proofErr w:type="spellStart"/>
      <w:r w:rsidR="00D60A0A" w:rsidRPr="00EE7AD5">
        <w:rPr>
          <w:rFonts w:ascii="Times New Roman" w:hAnsi="Times New Roman" w:cs="Times New Roman"/>
          <w:szCs w:val="28"/>
        </w:rPr>
        <w:t>преднастроенного</w:t>
      </w:r>
      <w:proofErr w:type="spellEnd"/>
      <w:r w:rsidRPr="00EE7AD5">
        <w:rPr>
          <w:rFonts w:ascii="Times New Roman" w:hAnsi="Times New Roman" w:cs="Times New Roman"/>
          <w:szCs w:val="28"/>
        </w:rPr>
        <w:t xml:space="preserve"> образа</w:t>
      </w:r>
      <w:r w:rsidR="00960A8E">
        <w:rPr>
          <w:rFonts w:ascii="Times New Roman" w:hAnsi="Times New Roman" w:cs="Times New Roman"/>
          <w:szCs w:val="28"/>
        </w:rPr>
        <w:t xml:space="preserve"> </w:t>
      </w:r>
      <w:r w:rsidRPr="00EE7AD5">
        <w:rPr>
          <w:rFonts w:ascii="Times New Roman" w:hAnsi="Times New Roman" w:cs="Times New Roman"/>
          <w:szCs w:val="28"/>
        </w:rPr>
        <w:t>виртуальной машины</w:t>
      </w:r>
      <w:r w:rsidR="000F6035">
        <w:rPr>
          <w:rFonts w:ascii="Times New Roman" w:hAnsi="Times New Roman" w:cs="Times New Roman"/>
          <w:szCs w:val="28"/>
        </w:rPr>
        <w:t xml:space="preserve">, </w:t>
      </w:r>
      <w:proofErr w:type="spellStart"/>
      <w:r w:rsidR="000F6035">
        <w:rPr>
          <w:rFonts w:ascii="Times New Roman" w:hAnsi="Times New Roman" w:cs="Times New Roman"/>
          <w:szCs w:val="28"/>
        </w:rPr>
        <w:t>guest</w:t>
      </w:r>
      <w:proofErr w:type="spellEnd"/>
      <w:r w:rsidR="000F6035">
        <w:rPr>
          <w:rFonts w:ascii="Times New Roman" w:hAnsi="Times New Roman" w:cs="Times New Roman"/>
          <w:szCs w:val="28"/>
        </w:rPr>
        <w:t>-платформа</w:t>
      </w:r>
      <w:r w:rsidR="00960A8E">
        <w:rPr>
          <w:rFonts w:ascii="Times New Roman" w:hAnsi="Times New Roman" w:cs="Times New Roman"/>
          <w:szCs w:val="28"/>
        </w:rPr>
        <w:t xml:space="preserve"> виртуальной машины </w:t>
      </w:r>
      <w:r w:rsidR="001D7545">
        <w:rPr>
          <w:rFonts w:ascii="Times New Roman" w:hAnsi="Times New Roman" w:cs="Times New Roman"/>
          <w:szCs w:val="28"/>
        </w:rPr>
        <w:t>–</w:t>
      </w:r>
      <w:r w:rsidR="000F6035">
        <w:rPr>
          <w:rFonts w:ascii="Times New Roman" w:hAnsi="Times New Roman" w:cs="Times New Roman"/>
          <w:szCs w:val="28"/>
        </w:rPr>
        <w:t xml:space="preserve"> </w:t>
      </w:r>
      <w:proofErr w:type="spellStart"/>
      <w:r w:rsidR="000F6035" w:rsidRPr="000F6035">
        <w:rPr>
          <w:rFonts w:ascii="Times New Roman" w:hAnsi="Times New Roman" w:cs="Times New Roman"/>
          <w:szCs w:val="28"/>
        </w:rPr>
        <w:t>Debian</w:t>
      </w:r>
      <w:proofErr w:type="spellEnd"/>
      <w:r w:rsidR="000F6035" w:rsidRPr="000F6035">
        <w:rPr>
          <w:rFonts w:ascii="Times New Roman" w:hAnsi="Times New Roman" w:cs="Times New Roman"/>
          <w:szCs w:val="28"/>
        </w:rPr>
        <w:t xml:space="preserve"> 10</w:t>
      </w:r>
      <w:r w:rsidR="00960A8E">
        <w:rPr>
          <w:rFonts w:ascii="Times New Roman" w:hAnsi="Times New Roman" w:cs="Times New Roman"/>
          <w:szCs w:val="28"/>
        </w:rPr>
        <w:t xml:space="preserve">. При этом локальный ПК пользователя выступает качестве (тонкого) клиента, а виртуальная машина с установленным и настроенным ПО </w:t>
      </w:r>
      <w:r w:rsidR="00194BF1">
        <w:rPr>
          <w:rFonts w:ascii="Times New Roman" w:hAnsi="Times New Roman" w:cs="Times New Roman"/>
          <w:szCs w:val="28"/>
        </w:rPr>
        <w:t xml:space="preserve">– </w:t>
      </w:r>
      <w:r w:rsidR="00960A8E">
        <w:rPr>
          <w:rFonts w:ascii="Times New Roman" w:hAnsi="Times New Roman" w:cs="Times New Roman"/>
          <w:szCs w:val="28"/>
        </w:rPr>
        <w:t>в качестве сервера.</w:t>
      </w:r>
      <w:r w:rsidR="00C0390C">
        <w:rPr>
          <w:rFonts w:ascii="Times New Roman" w:hAnsi="Times New Roman" w:cs="Times New Roman"/>
          <w:szCs w:val="28"/>
        </w:rPr>
        <w:t xml:space="preserve"> </w:t>
      </w:r>
    </w:p>
    <w:p w:rsidR="00C0390C" w:rsidRDefault="00C0390C" w:rsidP="00C0390C">
      <w:pPr>
        <w:ind w:firstLine="708"/>
        <w:jc w:val="both"/>
        <w:rPr>
          <w:rFonts w:ascii="Times New Roman" w:hAnsi="Times New Roman" w:cs="Times New Roman"/>
          <w:szCs w:val="28"/>
        </w:rPr>
      </w:pPr>
      <w:r>
        <w:rPr>
          <w:rFonts w:ascii="Times New Roman" w:hAnsi="Times New Roman" w:cs="Times New Roman"/>
          <w:szCs w:val="28"/>
        </w:rPr>
        <w:t xml:space="preserve">Проверка может быть произведена на любой операционной системе, для которой возможен запуск </w:t>
      </w:r>
      <w:r w:rsidR="00175645">
        <w:rPr>
          <w:rFonts w:ascii="Times New Roman" w:hAnsi="Times New Roman" w:cs="Times New Roman"/>
          <w:szCs w:val="28"/>
        </w:rPr>
        <w:t xml:space="preserve">предоставленного </w:t>
      </w:r>
      <w:r w:rsidRPr="00EE7AD5">
        <w:rPr>
          <w:rFonts w:ascii="Times New Roman" w:hAnsi="Times New Roman" w:cs="Times New Roman"/>
          <w:szCs w:val="28"/>
        </w:rPr>
        <w:t>образа</w:t>
      </w:r>
      <w:r>
        <w:rPr>
          <w:rFonts w:ascii="Times New Roman" w:hAnsi="Times New Roman" w:cs="Times New Roman"/>
          <w:szCs w:val="28"/>
        </w:rPr>
        <w:t xml:space="preserve"> </w:t>
      </w:r>
      <w:r w:rsidRPr="00EE7AD5">
        <w:rPr>
          <w:rFonts w:ascii="Times New Roman" w:hAnsi="Times New Roman" w:cs="Times New Roman"/>
          <w:szCs w:val="28"/>
        </w:rPr>
        <w:t>виртуальной машины</w:t>
      </w:r>
      <w:r>
        <w:rPr>
          <w:rFonts w:ascii="Times New Roman" w:hAnsi="Times New Roman" w:cs="Times New Roman"/>
          <w:szCs w:val="28"/>
        </w:rPr>
        <w:t xml:space="preserve">. </w:t>
      </w:r>
      <w:r w:rsidRPr="00175645">
        <w:rPr>
          <w:rFonts w:ascii="Times New Roman" w:hAnsi="Times New Roman" w:cs="Times New Roman"/>
          <w:b/>
          <w:szCs w:val="28"/>
        </w:rPr>
        <w:t xml:space="preserve">Текущая инструкция написана для проведения проверки в </w:t>
      </w:r>
      <w:r w:rsidRPr="00175645">
        <w:rPr>
          <w:rFonts w:ascii="Times New Roman" w:hAnsi="Times New Roman" w:cs="Times New Roman"/>
          <w:b/>
          <w:szCs w:val="28"/>
          <w:lang w:val="en-US"/>
        </w:rPr>
        <w:t>Windows</w:t>
      </w:r>
      <w:r w:rsidRPr="00175645">
        <w:rPr>
          <w:rFonts w:ascii="Times New Roman" w:hAnsi="Times New Roman" w:cs="Times New Roman"/>
          <w:b/>
          <w:szCs w:val="28"/>
        </w:rPr>
        <w:t xml:space="preserve"> 10 </w:t>
      </w:r>
      <w:r w:rsidRPr="00175645">
        <w:rPr>
          <w:rFonts w:ascii="Times New Roman" w:hAnsi="Times New Roman" w:cs="Times New Roman"/>
          <w:b/>
          <w:szCs w:val="28"/>
          <w:lang w:val="en-US"/>
        </w:rPr>
        <w:t>c</w:t>
      </w:r>
      <w:r w:rsidRPr="00175645">
        <w:rPr>
          <w:rFonts w:ascii="Times New Roman" w:hAnsi="Times New Roman" w:cs="Times New Roman"/>
          <w:b/>
          <w:szCs w:val="28"/>
        </w:rPr>
        <w:t xml:space="preserve"> использованием </w:t>
      </w:r>
      <w:proofErr w:type="spellStart"/>
      <w:r w:rsidRPr="00175645">
        <w:rPr>
          <w:rFonts w:ascii="Times New Roman" w:hAnsi="Times New Roman" w:cs="Times New Roman"/>
          <w:b/>
          <w:szCs w:val="28"/>
        </w:rPr>
        <w:t>VMware</w:t>
      </w:r>
      <w:proofErr w:type="spellEnd"/>
      <w:r w:rsidRPr="00175645">
        <w:rPr>
          <w:rFonts w:ascii="Times New Roman" w:hAnsi="Times New Roman" w:cs="Times New Roman"/>
          <w:b/>
          <w:szCs w:val="28"/>
        </w:rPr>
        <w:t xml:space="preserve"> </w:t>
      </w:r>
      <w:proofErr w:type="spellStart"/>
      <w:r w:rsidRPr="00175645">
        <w:rPr>
          <w:rFonts w:ascii="Times New Roman" w:hAnsi="Times New Roman" w:cs="Times New Roman"/>
          <w:b/>
          <w:szCs w:val="28"/>
        </w:rPr>
        <w:t>Workstation</w:t>
      </w:r>
      <w:proofErr w:type="spellEnd"/>
      <w:r w:rsidRPr="00175645">
        <w:rPr>
          <w:rFonts w:ascii="Times New Roman" w:hAnsi="Times New Roman" w:cs="Times New Roman"/>
          <w:b/>
          <w:szCs w:val="28"/>
        </w:rPr>
        <w:t xml:space="preserve"> </w:t>
      </w:r>
      <w:proofErr w:type="spellStart"/>
      <w:r w:rsidRPr="00175645">
        <w:rPr>
          <w:rFonts w:ascii="Times New Roman" w:hAnsi="Times New Roman" w:cs="Times New Roman"/>
          <w:b/>
          <w:szCs w:val="28"/>
        </w:rPr>
        <w:t>Player</w:t>
      </w:r>
      <w:proofErr w:type="spellEnd"/>
      <w:r w:rsidR="00175645">
        <w:rPr>
          <w:rFonts w:ascii="Times New Roman" w:hAnsi="Times New Roman" w:cs="Times New Roman"/>
          <w:b/>
          <w:szCs w:val="28"/>
        </w:rPr>
        <w:t xml:space="preserve"> версии </w:t>
      </w:r>
      <w:r w:rsidR="00175645" w:rsidRPr="00175645">
        <w:rPr>
          <w:rFonts w:ascii="Times New Roman" w:hAnsi="Times New Roman" w:cs="Times New Roman"/>
          <w:b/>
          <w:szCs w:val="28"/>
        </w:rPr>
        <w:t>16.2.1</w:t>
      </w:r>
      <w:r w:rsidRPr="000E4E27">
        <w:rPr>
          <w:rFonts w:ascii="Times New Roman" w:hAnsi="Times New Roman" w:cs="Times New Roman"/>
          <w:szCs w:val="28"/>
        </w:rPr>
        <w:t>.</w:t>
      </w:r>
    </w:p>
    <w:p w:rsidR="000E4E27" w:rsidRPr="000E4E27" w:rsidRDefault="000E4E27" w:rsidP="00C0390C">
      <w:pPr>
        <w:ind w:firstLine="708"/>
        <w:jc w:val="both"/>
        <w:rPr>
          <w:rFonts w:ascii="Times New Roman" w:hAnsi="Times New Roman" w:cs="Times New Roman"/>
          <w:szCs w:val="28"/>
          <w:lang w:val="en-US"/>
        </w:rPr>
      </w:pPr>
      <w:r>
        <w:rPr>
          <w:rFonts w:ascii="Times New Roman" w:hAnsi="Times New Roman" w:cs="Times New Roman"/>
          <w:szCs w:val="28"/>
          <w:lang w:val="en-US"/>
        </w:rPr>
        <w:t xml:space="preserve">ПО </w:t>
      </w:r>
      <w:r w:rsidRPr="000E4E27">
        <w:rPr>
          <w:rFonts w:ascii="Times New Roman" w:hAnsi="Times New Roman" w:cs="Times New Roman"/>
          <w:szCs w:val="28"/>
          <w:lang w:val="en-US"/>
        </w:rPr>
        <w:t xml:space="preserve">VMware Workstation Player </w:t>
      </w:r>
      <w:r>
        <w:rPr>
          <w:rFonts w:ascii="Times New Roman" w:hAnsi="Times New Roman" w:cs="Times New Roman"/>
          <w:szCs w:val="28"/>
        </w:rPr>
        <w:t>можно</w:t>
      </w:r>
      <w:r w:rsidRPr="000E4E27">
        <w:rPr>
          <w:rFonts w:ascii="Times New Roman" w:hAnsi="Times New Roman" w:cs="Times New Roman"/>
          <w:szCs w:val="28"/>
          <w:lang w:val="en-US"/>
        </w:rPr>
        <w:t xml:space="preserve"> </w:t>
      </w:r>
      <w:r>
        <w:rPr>
          <w:rFonts w:ascii="Times New Roman" w:hAnsi="Times New Roman" w:cs="Times New Roman"/>
          <w:szCs w:val="28"/>
        </w:rPr>
        <w:t>скачать</w:t>
      </w:r>
      <w:r w:rsidRPr="000E4E27">
        <w:rPr>
          <w:rFonts w:ascii="Times New Roman" w:hAnsi="Times New Roman" w:cs="Times New Roman"/>
          <w:szCs w:val="28"/>
          <w:lang w:val="en-US"/>
        </w:rPr>
        <w:t xml:space="preserve"> </w:t>
      </w:r>
      <w:r>
        <w:rPr>
          <w:rFonts w:ascii="Times New Roman" w:hAnsi="Times New Roman" w:cs="Times New Roman"/>
          <w:szCs w:val="28"/>
        </w:rPr>
        <w:t>по</w:t>
      </w:r>
      <w:r w:rsidRPr="000E4E27">
        <w:rPr>
          <w:rFonts w:ascii="Times New Roman" w:hAnsi="Times New Roman" w:cs="Times New Roman"/>
          <w:szCs w:val="28"/>
          <w:lang w:val="en-US"/>
        </w:rPr>
        <w:t xml:space="preserve"> </w:t>
      </w:r>
      <w:r>
        <w:rPr>
          <w:rFonts w:ascii="Times New Roman" w:hAnsi="Times New Roman" w:cs="Times New Roman"/>
          <w:szCs w:val="28"/>
        </w:rPr>
        <w:t>ссылке</w:t>
      </w:r>
      <w:r w:rsidRPr="000E4E27">
        <w:rPr>
          <w:rFonts w:ascii="Times New Roman" w:hAnsi="Times New Roman" w:cs="Times New Roman"/>
          <w:szCs w:val="28"/>
          <w:lang w:val="en-US"/>
        </w:rPr>
        <w:t>:</w:t>
      </w:r>
    </w:p>
    <w:p w:rsidR="000E4E27" w:rsidRDefault="00CE5247" w:rsidP="00C0390C">
      <w:pPr>
        <w:ind w:firstLine="708"/>
        <w:jc w:val="both"/>
        <w:rPr>
          <w:rFonts w:ascii="Times New Roman" w:hAnsi="Times New Roman" w:cs="Times New Roman"/>
          <w:szCs w:val="28"/>
          <w:u w:val="single"/>
          <w:lang w:val="en-US"/>
        </w:rPr>
      </w:pPr>
      <w:hyperlink r:id="rId6" w:history="1">
        <w:r w:rsidR="000E4E27" w:rsidRPr="00A374BE">
          <w:rPr>
            <w:rStyle w:val="a4"/>
            <w:rFonts w:ascii="Times New Roman" w:hAnsi="Times New Roman" w:cs="Times New Roman"/>
            <w:szCs w:val="28"/>
            <w:lang w:val="en-US"/>
          </w:rPr>
          <w:t>https://www.vmware.com/go/getplayer-win</w:t>
        </w:r>
      </w:hyperlink>
    </w:p>
    <w:p w:rsidR="000E4E27" w:rsidRDefault="000E4E27" w:rsidP="00C0390C">
      <w:pPr>
        <w:ind w:firstLine="708"/>
        <w:jc w:val="both"/>
        <w:rPr>
          <w:rFonts w:ascii="Times New Roman" w:hAnsi="Times New Roman" w:cs="Times New Roman"/>
          <w:szCs w:val="28"/>
          <w:u w:val="single"/>
          <w:lang w:val="en-US"/>
        </w:rPr>
      </w:pPr>
    </w:p>
    <w:p w:rsidR="00C0390C" w:rsidRDefault="00C0390C" w:rsidP="00C0390C">
      <w:pPr>
        <w:ind w:firstLine="708"/>
        <w:jc w:val="both"/>
        <w:rPr>
          <w:rFonts w:ascii="Times New Roman" w:hAnsi="Times New Roman" w:cs="Times New Roman"/>
          <w:szCs w:val="28"/>
        </w:rPr>
      </w:pPr>
      <w:r>
        <w:rPr>
          <w:rFonts w:ascii="Times New Roman" w:hAnsi="Times New Roman" w:cs="Times New Roman"/>
          <w:szCs w:val="28"/>
        </w:rPr>
        <w:t xml:space="preserve">При возникновении вопросов: </w:t>
      </w:r>
    </w:p>
    <w:p w:rsidR="00C0390C" w:rsidRDefault="00C0390C" w:rsidP="00C0390C">
      <w:pPr>
        <w:ind w:firstLine="708"/>
        <w:jc w:val="both"/>
        <w:rPr>
          <w:rFonts w:ascii="Times New Roman" w:hAnsi="Times New Roman" w:cs="Times New Roman"/>
          <w:szCs w:val="28"/>
        </w:rPr>
      </w:pPr>
      <w:r>
        <w:rPr>
          <w:rFonts w:ascii="Times New Roman" w:hAnsi="Times New Roman" w:cs="Times New Roman"/>
          <w:szCs w:val="28"/>
        </w:rPr>
        <w:t xml:space="preserve">телефон технического специалиста +7(921)919-32-52 Андрей. </w:t>
      </w:r>
    </w:p>
    <w:p w:rsidR="00960A8E" w:rsidRDefault="00960A8E" w:rsidP="00960A8E">
      <w:pPr>
        <w:ind w:firstLine="708"/>
        <w:jc w:val="both"/>
        <w:rPr>
          <w:rFonts w:ascii="Times New Roman" w:hAnsi="Times New Roman" w:cs="Times New Roman"/>
          <w:szCs w:val="28"/>
        </w:rPr>
      </w:pPr>
    </w:p>
    <w:p w:rsidR="003955DA" w:rsidRDefault="003955DA" w:rsidP="005601FA">
      <w:pPr>
        <w:ind w:firstLine="708"/>
        <w:jc w:val="both"/>
        <w:rPr>
          <w:rFonts w:ascii="Times New Roman" w:hAnsi="Times New Roman" w:cs="Times New Roman"/>
          <w:szCs w:val="28"/>
        </w:rPr>
      </w:pPr>
      <w:r>
        <w:rPr>
          <w:rFonts w:ascii="Times New Roman" w:hAnsi="Times New Roman" w:cs="Times New Roman"/>
          <w:szCs w:val="28"/>
        </w:rPr>
        <w:t>Р</w:t>
      </w:r>
      <w:r w:rsidRPr="003955DA">
        <w:rPr>
          <w:rFonts w:ascii="Times New Roman" w:hAnsi="Times New Roman" w:cs="Times New Roman"/>
          <w:szCs w:val="28"/>
        </w:rPr>
        <w:t>асположени</w:t>
      </w:r>
      <w:r>
        <w:rPr>
          <w:rFonts w:ascii="Times New Roman" w:hAnsi="Times New Roman" w:cs="Times New Roman"/>
          <w:szCs w:val="28"/>
        </w:rPr>
        <w:t>е</w:t>
      </w:r>
      <w:r w:rsidRPr="003955DA">
        <w:rPr>
          <w:rFonts w:ascii="Times New Roman" w:hAnsi="Times New Roman" w:cs="Times New Roman"/>
          <w:szCs w:val="28"/>
        </w:rPr>
        <w:t xml:space="preserve"> файлов ПО</w:t>
      </w:r>
      <w:r>
        <w:rPr>
          <w:rFonts w:ascii="Times New Roman" w:hAnsi="Times New Roman" w:cs="Times New Roman"/>
          <w:szCs w:val="28"/>
        </w:rPr>
        <w:t xml:space="preserve"> и его компонентов</w:t>
      </w:r>
      <w:r w:rsidR="000F6035">
        <w:rPr>
          <w:rFonts w:ascii="Times New Roman" w:hAnsi="Times New Roman" w:cs="Times New Roman"/>
          <w:szCs w:val="28"/>
        </w:rPr>
        <w:t xml:space="preserve"> в </w:t>
      </w:r>
      <w:proofErr w:type="spellStart"/>
      <w:r w:rsidR="000F6035">
        <w:rPr>
          <w:rFonts w:ascii="Times New Roman" w:hAnsi="Times New Roman" w:cs="Times New Roman"/>
          <w:szCs w:val="28"/>
        </w:rPr>
        <w:t>guest</w:t>
      </w:r>
      <w:proofErr w:type="spellEnd"/>
      <w:r w:rsidR="000F6035">
        <w:rPr>
          <w:rFonts w:ascii="Times New Roman" w:hAnsi="Times New Roman" w:cs="Times New Roman"/>
          <w:szCs w:val="28"/>
        </w:rPr>
        <w:t>-е</w:t>
      </w:r>
      <w:r w:rsidR="00960A8E">
        <w:rPr>
          <w:rFonts w:ascii="Times New Roman" w:hAnsi="Times New Roman" w:cs="Times New Roman"/>
          <w:szCs w:val="28"/>
        </w:rPr>
        <w:t xml:space="preserve"> системе сервера</w:t>
      </w:r>
      <w:r w:rsidR="007B1629">
        <w:rPr>
          <w:rFonts w:ascii="Times New Roman" w:hAnsi="Times New Roman" w:cs="Times New Roman"/>
          <w:szCs w:val="28"/>
        </w:rPr>
        <w:t>:</w:t>
      </w:r>
    </w:p>
    <w:p w:rsidR="00DB357B" w:rsidRPr="005A53EF" w:rsidRDefault="005A53EF" w:rsidP="005A53EF">
      <w:pPr>
        <w:pStyle w:val="a3"/>
        <w:numPr>
          <w:ilvl w:val="0"/>
          <w:numId w:val="3"/>
        </w:numPr>
        <w:jc w:val="both"/>
        <w:rPr>
          <w:rFonts w:ascii="Times New Roman" w:hAnsi="Times New Roman" w:cs="Times New Roman"/>
          <w:szCs w:val="28"/>
        </w:rPr>
      </w:pPr>
      <w:r w:rsidRPr="005A53EF">
        <w:rPr>
          <w:rFonts w:ascii="Times New Roman" w:hAnsi="Times New Roman" w:cs="Times New Roman"/>
          <w:szCs w:val="28"/>
        </w:rPr>
        <w:t>/</w:t>
      </w:r>
      <w:r w:rsidRPr="005A53EF">
        <w:rPr>
          <w:rFonts w:ascii="Times New Roman" w:hAnsi="Times New Roman" w:cs="Times New Roman"/>
          <w:szCs w:val="28"/>
          <w:lang w:val="en-US"/>
        </w:rPr>
        <w:t>opt</w:t>
      </w:r>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museonline</w:t>
      </w:r>
      <w:proofErr w:type="spellEnd"/>
      <w:r w:rsidRPr="005A53EF">
        <w:rPr>
          <w:rFonts w:ascii="Times New Roman" w:hAnsi="Times New Roman" w:cs="Times New Roman"/>
          <w:szCs w:val="28"/>
        </w:rPr>
        <w:t xml:space="preserve"> – расположение ПО и его компонентов</w:t>
      </w:r>
    </w:p>
    <w:p w:rsidR="005A53EF" w:rsidRPr="005A53EF" w:rsidRDefault="005A53EF" w:rsidP="005A53EF">
      <w:pPr>
        <w:pStyle w:val="a3"/>
        <w:numPr>
          <w:ilvl w:val="0"/>
          <w:numId w:val="3"/>
        </w:numPr>
        <w:jc w:val="both"/>
        <w:rPr>
          <w:rFonts w:ascii="Times New Roman" w:hAnsi="Times New Roman" w:cs="Times New Roman"/>
          <w:szCs w:val="28"/>
        </w:rPr>
      </w:pPr>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var</w:t>
      </w:r>
      <w:proofErr w:type="spellEnd"/>
      <w:r w:rsidRPr="005A53EF">
        <w:rPr>
          <w:rFonts w:ascii="Times New Roman" w:hAnsi="Times New Roman" w:cs="Times New Roman"/>
          <w:szCs w:val="28"/>
        </w:rPr>
        <w:t>/</w:t>
      </w:r>
      <w:r w:rsidRPr="005A53EF">
        <w:rPr>
          <w:rFonts w:ascii="Times New Roman" w:hAnsi="Times New Roman" w:cs="Times New Roman"/>
          <w:szCs w:val="28"/>
          <w:lang w:val="en-US"/>
        </w:rPr>
        <w:t>lib</w:t>
      </w:r>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postgresql</w:t>
      </w:r>
      <w:proofErr w:type="spellEnd"/>
      <w:r w:rsidRPr="005A53EF">
        <w:rPr>
          <w:rFonts w:ascii="Times New Roman" w:hAnsi="Times New Roman" w:cs="Times New Roman"/>
          <w:szCs w:val="28"/>
        </w:rPr>
        <w:t>/13/</w:t>
      </w:r>
      <w:r w:rsidRPr="005A53EF">
        <w:rPr>
          <w:rFonts w:ascii="Times New Roman" w:hAnsi="Times New Roman" w:cs="Times New Roman"/>
          <w:szCs w:val="28"/>
          <w:lang w:val="en-US"/>
        </w:rPr>
        <w:t>main</w:t>
      </w:r>
      <w:r w:rsidRPr="005A53EF">
        <w:rPr>
          <w:rFonts w:ascii="Times New Roman" w:hAnsi="Times New Roman" w:cs="Times New Roman"/>
          <w:szCs w:val="28"/>
        </w:rPr>
        <w:t xml:space="preserve"> – расположение БД</w:t>
      </w:r>
    </w:p>
    <w:p w:rsidR="005A53EF" w:rsidRPr="005A53EF" w:rsidRDefault="005A53EF" w:rsidP="005A53EF">
      <w:pPr>
        <w:pStyle w:val="a3"/>
        <w:numPr>
          <w:ilvl w:val="0"/>
          <w:numId w:val="3"/>
        </w:numPr>
        <w:jc w:val="both"/>
        <w:rPr>
          <w:rFonts w:ascii="Times New Roman" w:hAnsi="Times New Roman" w:cs="Times New Roman"/>
          <w:szCs w:val="28"/>
        </w:rPr>
      </w:pPr>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etc</w:t>
      </w:r>
      <w:proofErr w:type="spellEnd"/>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nginx</w:t>
      </w:r>
      <w:proofErr w:type="spellEnd"/>
      <w:r w:rsidRPr="005A53EF">
        <w:rPr>
          <w:rFonts w:ascii="Times New Roman" w:hAnsi="Times New Roman" w:cs="Times New Roman"/>
          <w:szCs w:val="28"/>
        </w:rPr>
        <w:t xml:space="preserve"> и /</w:t>
      </w:r>
      <w:proofErr w:type="spellStart"/>
      <w:r w:rsidRPr="005A53EF">
        <w:rPr>
          <w:rFonts w:ascii="Times New Roman" w:hAnsi="Times New Roman" w:cs="Times New Roman"/>
          <w:szCs w:val="28"/>
          <w:lang w:val="en-US"/>
        </w:rPr>
        <w:t>etc</w:t>
      </w:r>
      <w:proofErr w:type="spellEnd"/>
      <w:r w:rsidRPr="005A53EF">
        <w:rPr>
          <w:rFonts w:ascii="Times New Roman" w:hAnsi="Times New Roman" w:cs="Times New Roman"/>
          <w:szCs w:val="28"/>
        </w:rPr>
        <w:t>/</w:t>
      </w:r>
      <w:proofErr w:type="spellStart"/>
      <w:r w:rsidRPr="005A53EF">
        <w:rPr>
          <w:rFonts w:ascii="Times New Roman" w:hAnsi="Times New Roman" w:cs="Times New Roman"/>
          <w:szCs w:val="28"/>
          <w:lang w:val="en-US"/>
        </w:rPr>
        <w:t>postgresql</w:t>
      </w:r>
      <w:proofErr w:type="spellEnd"/>
      <w:r w:rsidRPr="005A53EF">
        <w:rPr>
          <w:rFonts w:ascii="Times New Roman" w:hAnsi="Times New Roman" w:cs="Times New Roman"/>
          <w:szCs w:val="28"/>
        </w:rPr>
        <w:t xml:space="preserve"> – расположение конфигурационных файлов</w:t>
      </w:r>
    </w:p>
    <w:p w:rsidR="00332631" w:rsidRPr="005A53EF" w:rsidRDefault="00332631" w:rsidP="00332631">
      <w:pPr>
        <w:ind w:left="708"/>
        <w:jc w:val="both"/>
        <w:rPr>
          <w:rFonts w:ascii="Times New Roman" w:hAnsi="Times New Roman" w:cs="Times New Roman"/>
          <w:szCs w:val="28"/>
        </w:rPr>
      </w:pPr>
      <w:r>
        <w:rPr>
          <w:rFonts w:ascii="Times New Roman" w:hAnsi="Times New Roman" w:cs="Times New Roman"/>
          <w:szCs w:val="28"/>
        </w:rPr>
        <w:t xml:space="preserve">Учётные данные для входа в </w:t>
      </w:r>
      <w:proofErr w:type="spellStart"/>
      <w:r>
        <w:rPr>
          <w:rFonts w:ascii="Times New Roman" w:hAnsi="Times New Roman" w:cs="Times New Roman"/>
          <w:szCs w:val="28"/>
        </w:rPr>
        <w:t>guest</w:t>
      </w:r>
      <w:proofErr w:type="spellEnd"/>
      <w:r>
        <w:rPr>
          <w:rFonts w:ascii="Times New Roman" w:hAnsi="Times New Roman" w:cs="Times New Roman"/>
          <w:szCs w:val="28"/>
        </w:rPr>
        <w:t xml:space="preserve">-систему: </w:t>
      </w:r>
      <w:proofErr w:type="spellStart"/>
      <w:proofErr w:type="gramStart"/>
      <w:r w:rsidRPr="00332631">
        <w:rPr>
          <w:rFonts w:ascii="Times New Roman" w:hAnsi="Times New Roman" w:cs="Times New Roman"/>
          <w:szCs w:val="28"/>
        </w:rPr>
        <w:t>root</w:t>
      </w:r>
      <w:proofErr w:type="spellEnd"/>
      <w:r w:rsidRPr="00332631">
        <w:rPr>
          <w:rFonts w:ascii="Times New Roman" w:hAnsi="Times New Roman" w:cs="Times New Roman"/>
          <w:szCs w:val="28"/>
        </w:rPr>
        <w:t xml:space="preserve">  /</w:t>
      </w:r>
      <w:proofErr w:type="gramEnd"/>
      <w:r w:rsidRPr="00332631">
        <w:rPr>
          <w:rFonts w:ascii="Times New Roman" w:hAnsi="Times New Roman" w:cs="Times New Roman"/>
          <w:szCs w:val="28"/>
        </w:rPr>
        <w:t xml:space="preserve">  ComitaMuseOn1ine</w:t>
      </w:r>
    </w:p>
    <w:p w:rsidR="00332631" w:rsidRDefault="00332631" w:rsidP="005601FA">
      <w:pPr>
        <w:ind w:firstLine="708"/>
        <w:jc w:val="both"/>
        <w:rPr>
          <w:rFonts w:ascii="Times New Roman" w:hAnsi="Times New Roman" w:cs="Times New Roman"/>
          <w:szCs w:val="28"/>
        </w:rPr>
      </w:pPr>
    </w:p>
    <w:p w:rsidR="00B51E02" w:rsidRPr="00175645" w:rsidRDefault="005601FA" w:rsidP="00175645">
      <w:pPr>
        <w:ind w:firstLine="708"/>
        <w:jc w:val="both"/>
        <w:rPr>
          <w:rFonts w:ascii="Times New Roman" w:hAnsi="Times New Roman" w:cs="Times New Roman"/>
          <w:szCs w:val="28"/>
        </w:rPr>
      </w:pPr>
      <w:r>
        <w:rPr>
          <w:rFonts w:ascii="Times New Roman" w:hAnsi="Times New Roman" w:cs="Times New Roman"/>
          <w:szCs w:val="28"/>
        </w:rPr>
        <w:t>Для начала работы необходимо</w:t>
      </w:r>
      <w:r w:rsidR="00C0390C">
        <w:rPr>
          <w:rFonts w:ascii="Times New Roman" w:hAnsi="Times New Roman" w:cs="Times New Roman"/>
          <w:szCs w:val="28"/>
        </w:rPr>
        <w:t xml:space="preserve"> скачать и установить </w:t>
      </w:r>
      <w:proofErr w:type="gramStart"/>
      <w:r w:rsidR="00C0390C">
        <w:rPr>
          <w:rFonts w:ascii="Times New Roman" w:hAnsi="Times New Roman" w:cs="Times New Roman"/>
          <w:szCs w:val="28"/>
        </w:rPr>
        <w:t xml:space="preserve">программу </w:t>
      </w:r>
      <w:r w:rsidR="00175645">
        <w:rPr>
          <w:rFonts w:ascii="Times New Roman" w:hAnsi="Times New Roman" w:cs="Times New Roman"/>
          <w:szCs w:val="28"/>
        </w:rPr>
        <w:t xml:space="preserve"> </w:t>
      </w:r>
      <w:r w:rsidR="004118C0" w:rsidRPr="00C0390C">
        <w:rPr>
          <w:rFonts w:ascii="Times New Roman" w:hAnsi="Times New Roman" w:cs="Times New Roman"/>
          <w:szCs w:val="28"/>
          <w:lang w:val="en-US"/>
        </w:rPr>
        <w:t>VMware</w:t>
      </w:r>
      <w:proofErr w:type="gramEnd"/>
      <w:r w:rsidR="004118C0" w:rsidRPr="00175645">
        <w:rPr>
          <w:rFonts w:ascii="Times New Roman" w:hAnsi="Times New Roman" w:cs="Times New Roman"/>
          <w:szCs w:val="28"/>
        </w:rPr>
        <w:t xml:space="preserve"> </w:t>
      </w:r>
      <w:r w:rsidR="004118C0" w:rsidRPr="00C0390C">
        <w:rPr>
          <w:rFonts w:ascii="Times New Roman" w:hAnsi="Times New Roman" w:cs="Times New Roman"/>
          <w:szCs w:val="28"/>
          <w:lang w:val="en-US"/>
        </w:rPr>
        <w:t>Workstation</w:t>
      </w:r>
      <w:r w:rsidR="004118C0" w:rsidRPr="00175645">
        <w:rPr>
          <w:rFonts w:ascii="Times New Roman" w:hAnsi="Times New Roman" w:cs="Times New Roman"/>
          <w:szCs w:val="28"/>
        </w:rPr>
        <w:t xml:space="preserve"> </w:t>
      </w:r>
      <w:r w:rsidR="004118C0" w:rsidRPr="00C0390C">
        <w:rPr>
          <w:rFonts w:ascii="Times New Roman" w:hAnsi="Times New Roman" w:cs="Times New Roman"/>
          <w:szCs w:val="28"/>
          <w:lang w:val="en-US"/>
        </w:rPr>
        <w:t>Player</w:t>
      </w:r>
      <w:r w:rsidR="00B51E02" w:rsidRPr="00175645">
        <w:rPr>
          <w:rFonts w:ascii="Times New Roman" w:hAnsi="Times New Roman" w:cs="Times New Roman"/>
          <w:szCs w:val="28"/>
        </w:rPr>
        <w:t xml:space="preserve"> </w:t>
      </w:r>
      <w:r w:rsidR="00B51E02">
        <w:rPr>
          <w:rFonts w:ascii="Times New Roman" w:hAnsi="Times New Roman" w:cs="Times New Roman"/>
          <w:szCs w:val="28"/>
        </w:rPr>
        <w:t>версии</w:t>
      </w:r>
      <w:r w:rsidR="00B51E02" w:rsidRPr="00175645">
        <w:rPr>
          <w:rFonts w:ascii="Times New Roman" w:hAnsi="Times New Roman" w:cs="Times New Roman"/>
          <w:szCs w:val="28"/>
        </w:rPr>
        <w:t xml:space="preserve"> 16 </w:t>
      </w:r>
      <w:r w:rsidR="00B51E02">
        <w:rPr>
          <w:rFonts w:ascii="Times New Roman" w:hAnsi="Times New Roman" w:cs="Times New Roman"/>
          <w:szCs w:val="28"/>
        </w:rPr>
        <w:t>и</w:t>
      </w:r>
      <w:r w:rsidR="00B51E02" w:rsidRPr="00175645">
        <w:rPr>
          <w:rFonts w:ascii="Times New Roman" w:hAnsi="Times New Roman" w:cs="Times New Roman"/>
          <w:szCs w:val="28"/>
        </w:rPr>
        <w:t xml:space="preserve"> </w:t>
      </w:r>
      <w:r w:rsidR="00B51E02">
        <w:rPr>
          <w:rFonts w:ascii="Times New Roman" w:hAnsi="Times New Roman" w:cs="Times New Roman"/>
          <w:szCs w:val="28"/>
        </w:rPr>
        <w:t>выше</w:t>
      </w:r>
      <w:r w:rsidR="004118C0" w:rsidRPr="00175645">
        <w:rPr>
          <w:rFonts w:ascii="Times New Roman" w:hAnsi="Times New Roman" w:cs="Times New Roman"/>
          <w:szCs w:val="28"/>
        </w:rPr>
        <w:t xml:space="preserve">. </w:t>
      </w:r>
    </w:p>
    <w:p w:rsidR="00F853E9" w:rsidRDefault="004118C0" w:rsidP="00815803">
      <w:pPr>
        <w:ind w:firstLine="708"/>
        <w:jc w:val="both"/>
        <w:rPr>
          <w:rFonts w:ascii="Times New Roman" w:hAnsi="Times New Roman" w:cs="Times New Roman"/>
          <w:szCs w:val="28"/>
        </w:rPr>
      </w:pPr>
      <w:r w:rsidRPr="004F4779">
        <w:rPr>
          <w:rFonts w:ascii="Times New Roman" w:hAnsi="Times New Roman" w:cs="Times New Roman"/>
          <w:szCs w:val="28"/>
        </w:rPr>
        <w:t>Системные требования</w:t>
      </w:r>
      <w:r w:rsidRPr="00175645">
        <w:rPr>
          <w:rFonts w:ascii="Times New Roman" w:hAnsi="Times New Roman" w:cs="Times New Roman"/>
          <w:b/>
          <w:i/>
          <w:szCs w:val="28"/>
        </w:rPr>
        <w:t xml:space="preserve"> </w:t>
      </w:r>
      <w:r>
        <w:rPr>
          <w:rFonts w:ascii="Times New Roman" w:hAnsi="Times New Roman" w:cs="Times New Roman"/>
          <w:szCs w:val="28"/>
        </w:rPr>
        <w:t xml:space="preserve">представлены на сайте </w:t>
      </w:r>
      <w:hyperlink r:id="rId7" w:history="1">
        <w:r w:rsidRPr="00547AC2">
          <w:rPr>
            <w:rStyle w:val="a4"/>
            <w:rFonts w:ascii="Times New Roman" w:hAnsi="Times New Roman" w:cs="Times New Roman"/>
            <w:szCs w:val="28"/>
          </w:rPr>
          <w:t>https://www.vmware.com/products/workstation-player.html</w:t>
        </w:r>
      </w:hyperlink>
      <w:r>
        <w:rPr>
          <w:rFonts w:ascii="Times New Roman" w:hAnsi="Times New Roman" w:cs="Times New Roman"/>
          <w:szCs w:val="28"/>
        </w:rPr>
        <w:t>:</w:t>
      </w:r>
    </w:p>
    <w:p w:rsidR="00F853E9" w:rsidRPr="004F4779" w:rsidRDefault="00F853E9" w:rsidP="00F853E9">
      <w:pPr>
        <w:jc w:val="both"/>
        <w:rPr>
          <w:rFonts w:ascii="Times New Roman" w:hAnsi="Times New Roman" w:cs="Times New Roman"/>
          <w:b/>
          <w:i/>
          <w:szCs w:val="28"/>
        </w:rPr>
      </w:pPr>
      <w:r w:rsidRPr="004F4779">
        <w:rPr>
          <w:rFonts w:ascii="Times New Roman" w:hAnsi="Times New Roman" w:cs="Times New Roman"/>
          <w:b/>
          <w:i/>
          <w:szCs w:val="28"/>
        </w:rPr>
        <w:t>Системные требования</w:t>
      </w:r>
      <w:r w:rsidR="00175645" w:rsidRPr="004F4779">
        <w:rPr>
          <w:b/>
        </w:rPr>
        <w:t xml:space="preserve"> </w:t>
      </w:r>
      <w:proofErr w:type="spellStart"/>
      <w:r w:rsidR="00175645" w:rsidRPr="004F4779">
        <w:rPr>
          <w:rFonts w:ascii="Times New Roman" w:hAnsi="Times New Roman" w:cs="Times New Roman"/>
          <w:b/>
          <w:i/>
          <w:szCs w:val="28"/>
        </w:rPr>
        <w:t>VMware</w:t>
      </w:r>
      <w:proofErr w:type="spellEnd"/>
      <w:r w:rsidR="00175645" w:rsidRPr="004F4779">
        <w:rPr>
          <w:rFonts w:ascii="Times New Roman" w:hAnsi="Times New Roman" w:cs="Times New Roman"/>
          <w:b/>
          <w:i/>
          <w:szCs w:val="28"/>
        </w:rPr>
        <w:t xml:space="preserve"> </w:t>
      </w:r>
      <w:proofErr w:type="spellStart"/>
      <w:r w:rsidR="00175645" w:rsidRPr="004F4779">
        <w:rPr>
          <w:rFonts w:ascii="Times New Roman" w:hAnsi="Times New Roman" w:cs="Times New Roman"/>
          <w:b/>
          <w:i/>
          <w:szCs w:val="28"/>
        </w:rPr>
        <w:t>Workstation</w:t>
      </w:r>
      <w:proofErr w:type="spellEnd"/>
      <w:r w:rsidR="00175645" w:rsidRPr="004F4779">
        <w:rPr>
          <w:rFonts w:ascii="Times New Roman" w:hAnsi="Times New Roman" w:cs="Times New Roman"/>
          <w:b/>
          <w:i/>
          <w:szCs w:val="28"/>
        </w:rPr>
        <w:t xml:space="preserve"> </w:t>
      </w:r>
      <w:proofErr w:type="spellStart"/>
      <w:r w:rsidR="00175645" w:rsidRPr="004F4779">
        <w:rPr>
          <w:rFonts w:ascii="Times New Roman" w:hAnsi="Times New Roman" w:cs="Times New Roman"/>
          <w:b/>
          <w:i/>
          <w:szCs w:val="28"/>
        </w:rPr>
        <w:t>Player</w:t>
      </w:r>
      <w:proofErr w:type="spellEnd"/>
      <w:r w:rsidR="00175645" w:rsidRPr="004F4779">
        <w:rPr>
          <w:rFonts w:ascii="Times New Roman" w:hAnsi="Times New Roman" w:cs="Times New Roman"/>
          <w:b/>
          <w:i/>
          <w:szCs w:val="28"/>
        </w:rPr>
        <w:t xml:space="preserve"> версии 16 </w:t>
      </w:r>
    </w:p>
    <w:p w:rsidR="00F853E9" w:rsidRPr="00F853E9" w:rsidRDefault="00F853E9" w:rsidP="00F853E9">
      <w:pPr>
        <w:jc w:val="both"/>
        <w:rPr>
          <w:rFonts w:ascii="Times New Roman" w:hAnsi="Times New Roman" w:cs="Times New Roman"/>
          <w:szCs w:val="28"/>
        </w:rPr>
      </w:pPr>
      <w:r w:rsidRPr="00F853E9">
        <w:rPr>
          <w:rFonts w:ascii="Times New Roman" w:hAnsi="Times New Roman" w:cs="Times New Roman"/>
          <w:szCs w:val="28"/>
          <w:lang w:val="en-US"/>
        </w:rPr>
        <w:lastRenderedPageBreak/>
        <w:t>VMware</w:t>
      </w:r>
      <w:r w:rsidRPr="00F853E9">
        <w:rPr>
          <w:rFonts w:ascii="Times New Roman" w:hAnsi="Times New Roman" w:cs="Times New Roman"/>
          <w:szCs w:val="28"/>
        </w:rPr>
        <w:t xml:space="preserve"> </w:t>
      </w:r>
      <w:r w:rsidRPr="00F853E9">
        <w:rPr>
          <w:rFonts w:ascii="Times New Roman" w:hAnsi="Times New Roman" w:cs="Times New Roman"/>
          <w:szCs w:val="28"/>
          <w:lang w:val="en-US"/>
        </w:rPr>
        <w:t>Workstation</w:t>
      </w:r>
      <w:r w:rsidRPr="00F853E9">
        <w:rPr>
          <w:rFonts w:ascii="Times New Roman" w:hAnsi="Times New Roman" w:cs="Times New Roman"/>
          <w:szCs w:val="28"/>
        </w:rPr>
        <w:t xml:space="preserve"> работает на стандартных системах </w:t>
      </w:r>
      <w:r w:rsidRPr="00F853E9">
        <w:rPr>
          <w:rFonts w:ascii="Times New Roman" w:hAnsi="Times New Roman" w:cs="Times New Roman"/>
          <w:szCs w:val="28"/>
          <w:lang w:val="en-US"/>
        </w:rPr>
        <w:t>x</w:t>
      </w:r>
      <w:proofErr w:type="gramStart"/>
      <w:r w:rsidRPr="00F853E9">
        <w:rPr>
          <w:rFonts w:ascii="Times New Roman" w:hAnsi="Times New Roman" w:cs="Times New Roman"/>
          <w:szCs w:val="28"/>
        </w:rPr>
        <w:t>86 с</w:t>
      </w:r>
      <w:proofErr w:type="gramEnd"/>
      <w:r w:rsidRPr="00F853E9">
        <w:rPr>
          <w:rFonts w:ascii="Times New Roman" w:hAnsi="Times New Roman" w:cs="Times New Roman"/>
          <w:szCs w:val="28"/>
        </w:rPr>
        <w:t xml:space="preserve"> 64-разрядными процессорами </w:t>
      </w:r>
      <w:r w:rsidRPr="00F853E9">
        <w:rPr>
          <w:rFonts w:ascii="Times New Roman" w:hAnsi="Times New Roman" w:cs="Times New Roman"/>
          <w:szCs w:val="28"/>
          <w:lang w:val="en-US"/>
        </w:rPr>
        <w:t>Intel</w:t>
      </w:r>
      <w:r w:rsidRPr="00F853E9">
        <w:rPr>
          <w:rFonts w:ascii="Times New Roman" w:hAnsi="Times New Roman" w:cs="Times New Roman"/>
          <w:szCs w:val="28"/>
        </w:rPr>
        <w:t xml:space="preserve"> и </w:t>
      </w:r>
      <w:r w:rsidRPr="00F853E9">
        <w:rPr>
          <w:rFonts w:ascii="Times New Roman" w:hAnsi="Times New Roman" w:cs="Times New Roman"/>
          <w:szCs w:val="28"/>
          <w:lang w:val="en-US"/>
        </w:rPr>
        <w:t>AMD</w:t>
      </w:r>
      <w:r w:rsidRPr="00F853E9">
        <w:rPr>
          <w:rFonts w:ascii="Times New Roman" w:hAnsi="Times New Roman" w:cs="Times New Roman"/>
          <w:szCs w:val="28"/>
        </w:rPr>
        <w:t xml:space="preserve"> под управлением 64-разрядных операционных систем узла </w:t>
      </w:r>
      <w:r w:rsidRPr="00F853E9">
        <w:rPr>
          <w:rFonts w:ascii="Times New Roman" w:hAnsi="Times New Roman" w:cs="Times New Roman"/>
          <w:szCs w:val="28"/>
          <w:lang w:val="en-US"/>
        </w:rPr>
        <w:t>Windows</w:t>
      </w:r>
      <w:r w:rsidRPr="00F853E9">
        <w:rPr>
          <w:rFonts w:ascii="Times New Roman" w:hAnsi="Times New Roman" w:cs="Times New Roman"/>
          <w:szCs w:val="28"/>
        </w:rPr>
        <w:t xml:space="preserve"> и </w:t>
      </w:r>
      <w:r w:rsidRPr="00F853E9">
        <w:rPr>
          <w:rFonts w:ascii="Times New Roman" w:hAnsi="Times New Roman" w:cs="Times New Roman"/>
          <w:szCs w:val="28"/>
          <w:lang w:val="en-US"/>
        </w:rPr>
        <w:t>Linux</w:t>
      </w:r>
      <w:r w:rsidRPr="00F853E9">
        <w:rPr>
          <w:rFonts w:ascii="Times New Roman" w:hAnsi="Times New Roman" w:cs="Times New Roman"/>
          <w:szCs w:val="28"/>
        </w:rPr>
        <w:t>. Дополнительные сведения см. в документации по системным требованиям.</w:t>
      </w:r>
    </w:p>
    <w:p w:rsidR="00F853E9" w:rsidRPr="00F853E9" w:rsidRDefault="00F853E9" w:rsidP="00F853E9">
      <w:pPr>
        <w:jc w:val="both"/>
        <w:rPr>
          <w:rFonts w:ascii="Times New Roman" w:hAnsi="Times New Roman" w:cs="Times New Roman"/>
          <w:szCs w:val="28"/>
        </w:rPr>
      </w:pPr>
      <w:r w:rsidRPr="00F853E9">
        <w:rPr>
          <w:rFonts w:ascii="Times New Roman" w:hAnsi="Times New Roman" w:cs="Times New Roman"/>
          <w:szCs w:val="28"/>
        </w:rPr>
        <w:t xml:space="preserve">Совместимый 64-разрядный процессор </w:t>
      </w:r>
      <w:r w:rsidRPr="00F853E9">
        <w:rPr>
          <w:rFonts w:ascii="Times New Roman" w:hAnsi="Times New Roman" w:cs="Times New Roman"/>
          <w:szCs w:val="28"/>
          <w:lang w:val="en-US"/>
        </w:rPr>
        <w:t>x</w:t>
      </w:r>
      <w:r w:rsidRPr="00F853E9">
        <w:rPr>
          <w:rFonts w:ascii="Times New Roman" w:hAnsi="Times New Roman" w:cs="Times New Roman"/>
          <w:szCs w:val="28"/>
        </w:rPr>
        <w:t xml:space="preserve">86 или </w:t>
      </w:r>
      <w:r w:rsidRPr="00F853E9">
        <w:rPr>
          <w:rFonts w:ascii="Times New Roman" w:hAnsi="Times New Roman" w:cs="Times New Roman"/>
          <w:szCs w:val="28"/>
          <w:lang w:val="en-US"/>
        </w:rPr>
        <w:t>AMD</w:t>
      </w:r>
      <w:r w:rsidRPr="00F853E9">
        <w:rPr>
          <w:rFonts w:ascii="Times New Roman" w:hAnsi="Times New Roman" w:cs="Times New Roman"/>
          <w:szCs w:val="28"/>
        </w:rPr>
        <w:t>64, выпущенный в 2011 году или позже *</w:t>
      </w:r>
    </w:p>
    <w:p w:rsidR="00F853E9" w:rsidRPr="00F853E9" w:rsidRDefault="00F853E9" w:rsidP="00F853E9">
      <w:pPr>
        <w:jc w:val="both"/>
        <w:rPr>
          <w:rFonts w:ascii="Times New Roman" w:hAnsi="Times New Roman" w:cs="Times New Roman"/>
          <w:szCs w:val="28"/>
        </w:rPr>
      </w:pPr>
      <w:r w:rsidRPr="00F853E9">
        <w:rPr>
          <w:rFonts w:ascii="Times New Roman" w:hAnsi="Times New Roman" w:cs="Times New Roman"/>
          <w:szCs w:val="28"/>
        </w:rPr>
        <w:t>Тактовая частота 1,3 ГГц или выше</w:t>
      </w:r>
    </w:p>
    <w:p w:rsidR="00F853E9" w:rsidRPr="00F853E9" w:rsidRDefault="00F853E9" w:rsidP="00F853E9">
      <w:pPr>
        <w:jc w:val="both"/>
        <w:rPr>
          <w:rFonts w:ascii="Times New Roman" w:hAnsi="Times New Roman" w:cs="Times New Roman"/>
          <w:szCs w:val="28"/>
        </w:rPr>
      </w:pPr>
      <w:r w:rsidRPr="00F853E9">
        <w:rPr>
          <w:rFonts w:ascii="Times New Roman" w:hAnsi="Times New Roman" w:cs="Times New Roman"/>
          <w:szCs w:val="28"/>
        </w:rPr>
        <w:t>Минимум 2 Гбайт ОЗУ; рекомендуется 4 Гбайт или более</w:t>
      </w:r>
    </w:p>
    <w:p w:rsidR="00C0390C" w:rsidRPr="00F853E9" w:rsidRDefault="00F853E9" w:rsidP="00F853E9">
      <w:pPr>
        <w:jc w:val="both"/>
        <w:rPr>
          <w:rFonts w:ascii="Times New Roman" w:hAnsi="Times New Roman" w:cs="Times New Roman"/>
          <w:szCs w:val="28"/>
        </w:rPr>
      </w:pPr>
      <w:r w:rsidRPr="00F853E9">
        <w:rPr>
          <w:rFonts w:ascii="Times New Roman" w:hAnsi="Times New Roman" w:cs="Times New Roman"/>
          <w:szCs w:val="28"/>
        </w:rPr>
        <w:t xml:space="preserve">Обратите внимание, что узлы </w:t>
      </w:r>
      <w:r w:rsidRPr="00F853E9">
        <w:rPr>
          <w:rFonts w:ascii="Times New Roman" w:hAnsi="Times New Roman" w:cs="Times New Roman"/>
          <w:szCs w:val="28"/>
          <w:lang w:val="en-US"/>
        </w:rPr>
        <w:t>Windows</w:t>
      </w:r>
      <w:r w:rsidRPr="00F853E9">
        <w:rPr>
          <w:rFonts w:ascii="Times New Roman" w:hAnsi="Times New Roman" w:cs="Times New Roman"/>
          <w:szCs w:val="28"/>
        </w:rPr>
        <w:t xml:space="preserve"> 7 больше не поддерживаются, </w:t>
      </w:r>
      <w:r w:rsidRPr="00F853E9">
        <w:rPr>
          <w:rFonts w:ascii="Times New Roman" w:hAnsi="Times New Roman" w:cs="Times New Roman"/>
          <w:szCs w:val="28"/>
          <w:lang w:val="en-US"/>
        </w:rPr>
        <w:t>Workstation</w:t>
      </w:r>
      <w:r w:rsidRPr="00F853E9">
        <w:rPr>
          <w:rFonts w:ascii="Times New Roman" w:hAnsi="Times New Roman" w:cs="Times New Roman"/>
          <w:szCs w:val="28"/>
        </w:rPr>
        <w:t xml:space="preserve"> 16 на них работать не будет.</w:t>
      </w:r>
    </w:p>
    <w:p w:rsidR="00DB357B" w:rsidRPr="006F1665" w:rsidRDefault="003955DA" w:rsidP="00DB357B">
      <w:pPr>
        <w:ind w:firstLine="708"/>
        <w:jc w:val="both"/>
        <w:rPr>
          <w:rFonts w:ascii="Times New Roman" w:hAnsi="Times New Roman" w:cs="Times New Roman"/>
          <w:szCs w:val="28"/>
        </w:rPr>
      </w:pPr>
      <w:r w:rsidRPr="00175645">
        <w:rPr>
          <w:rFonts w:ascii="Times New Roman" w:hAnsi="Times New Roman" w:cs="Times New Roman"/>
          <w:b/>
          <w:i/>
          <w:szCs w:val="28"/>
        </w:rPr>
        <w:t xml:space="preserve">Условия использования </w:t>
      </w:r>
      <w:r w:rsidRPr="00175645">
        <w:rPr>
          <w:rFonts w:ascii="Times New Roman" w:hAnsi="Times New Roman" w:cs="Times New Roman"/>
          <w:b/>
          <w:i/>
          <w:szCs w:val="28"/>
          <w:lang w:val="en-US"/>
        </w:rPr>
        <w:t>VMware</w:t>
      </w:r>
      <w:r w:rsidRPr="00175645">
        <w:rPr>
          <w:rFonts w:ascii="Times New Roman" w:hAnsi="Times New Roman" w:cs="Times New Roman"/>
          <w:b/>
          <w:i/>
          <w:szCs w:val="28"/>
        </w:rPr>
        <w:t xml:space="preserve"> </w:t>
      </w:r>
      <w:r w:rsidRPr="00175645">
        <w:rPr>
          <w:rFonts w:ascii="Times New Roman" w:hAnsi="Times New Roman" w:cs="Times New Roman"/>
          <w:b/>
          <w:i/>
          <w:szCs w:val="28"/>
          <w:lang w:val="en-US"/>
        </w:rPr>
        <w:t>Workstation</w:t>
      </w:r>
      <w:r w:rsidRPr="00175645">
        <w:rPr>
          <w:rFonts w:ascii="Times New Roman" w:hAnsi="Times New Roman" w:cs="Times New Roman"/>
          <w:b/>
          <w:i/>
          <w:szCs w:val="28"/>
        </w:rPr>
        <w:t xml:space="preserve"> </w:t>
      </w:r>
      <w:r w:rsidRPr="00175645">
        <w:rPr>
          <w:rFonts w:ascii="Times New Roman" w:hAnsi="Times New Roman" w:cs="Times New Roman"/>
          <w:b/>
          <w:i/>
          <w:szCs w:val="28"/>
          <w:lang w:val="en-US"/>
        </w:rPr>
        <w:t>Player</w:t>
      </w:r>
      <w:r w:rsidRPr="006F1665">
        <w:rPr>
          <w:rFonts w:ascii="Times New Roman" w:hAnsi="Times New Roman" w:cs="Times New Roman"/>
          <w:szCs w:val="28"/>
        </w:rPr>
        <w:t xml:space="preserve"> </w:t>
      </w:r>
      <w:r w:rsidRPr="003955DA">
        <w:rPr>
          <w:rFonts w:ascii="Times New Roman" w:hAnsi="Times New Roman" w:cs="Times New Roman"/>
          <w:szCs w:val="28"/>
        </w:rPr>
        <w:t>представлены</w:t>
      </w:r>
      <w:r w:rsidRPr="006F1665">
        <w:rPr>
          <w:rFonts w:ascii="Times New Roman" w:hAnsi="Times New Roman" w:cs="Times New Roman"/>
          <w:szCs w:val="28"/>
        </w:rPr>
        <w:t xml:space="preserve"> </w:t>
      </w:r>
      <w:r w:rsidRPr="003955DA">
        <w:rPr>
          <w:rFonts w:ascii="Times New Roman" w:hAnsi="Times New Roman" w:cs="Times New Roman"/>
          <w:szCs w:val="28"/>
        </w:rPr>
        <w:t>на</w:t>
      </w:r>
      <w:r w:rsidRPr="006F1665">
        <w:rPr>
          <w:rFonts w:ascii="Times New Roman" w:hAnsi="Times New Roman" w:cs="Times New Roman"/>
          <w:szCs w:val="28"/>
        </w:rPr>
        <w:t xml:space="preserve"> </w:t>
      </w:r>
      <w:r w:rsidRPr="003955DA">
        <w:rPr>
          <w:rFonts w:ascii="Times New Roman" w:hAnsi="Times New Roman" w:cs="Times New Roman"/>
          <w:szCs w:val="28"/>
        </w:rPr>
        <w:t>сайте</w:t>
      </w:r>
      <w:r w:rsidRPr="006F1665">
        <w:rPr>
          <w:rFonts w:ascii="Times New Roman" w:hAnsi="Times New Roman" w:cs="Times New Roman"/>
          <w:szCs w:val="28"/>
        </w:rPr>
        <w:t xml:space="preserve"> </w:t>
      </w:r>
      <w:hyperlink r:id="rId8" w:history="1">
        <w:r w:rsidRPr="003955DA">
          <w:rPr>
            <w:rStyle w:val="a4"/>
            <w:rFonts w:ascii="Times New Roman" w:hAnsi="Times New Roman" w:cs="Times New Roman"/>
            <w:szCs w:val="28"/>
            <w:lang w:val="en-US"/>
          </w:rPr>
          <w:t>https</w:t>
        </w:r>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www</w:t>
        </w:r>
        <w:r w:rsidRPr="006F1665">
          <w:rPr>
            <w:rStyle w:val="a4"/>
            <w:rFonts w:ascii="Times New Roman" w:hAnsi="Times New Roman" w:cs="Times New Roman"/>
            <w:szCs w:val="28"/>
          </w:rPr>
          <w:t>.</w:t>
        </w:r>
        <w:proofErr w:type="spellStart"/>
        <w:r w:rsidRPr="003955DA">
          <w:rPr>
            <w:rStyle w:val="a4"/>
            <w:rFonts w:ascii="Times New Roman" w:hAnsi="Times New Roman" w:cs="Times New Roman"/>
            <w:szCs w:val="28"/>
            <w:lang w:val="en-US"/>
          </w:rPr>
          <w:t>vmware</w:t>
        </w:r>
        <w:proofErr w:type="spellEnd"/>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com</w:t>
        </w:r>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products</w:t>
        </w:r>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workstation</w:t>
        </w:r>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player</w:t>
        </w:r>
        <w:r w:rsidRPr="006F1665">
          <w:rPr>
            <w:rStyle w:val="a4"/>
            <w:rFonts w:ascii="Times New Roman" w:hAnsi="Times New Roman" w:cs="Times New Roman"/>
            <w:szCs w:val="28"/>
          </w:rPr>
          <w:t>.</w:t>
        </w:r>
        <w:r w:rsidRPr="003955DA">
          <w:rPr>
            <w:rStyle w:val="a4"/>
            <w:rFonts w:ascii="Times New Roman" w:hAnsi="Times New Roman" w:cs="Times New Roman"/>
            <w:szCs w:val="28"/>
            <w:lang w:val="en-US"/>
          </w:rPr>
          <w:t>html</w:t>
        </w:r>
      </w:hyperlink>
      <w:r w:rsidRPr="006F1665">
        <w:rPr>
          <w:rFonts w:ascii="Times New Roman" w:hAnsi="Times New Roman" w:cs="Times New Roman"/>
          <w:szCs w:val="28"/>
        </w:rPr>
        <w:t xml:space="preserve">: </w:t>
      </w:r>
    </w:p>
    <w:p w:rsidR="00175645" w:rsidRDefault="003955DA" w:rsidP="00175645">
      <w:pPr>
        <w:ind w:firstLine="708"/>
        <w:jc w:val="both"/>
        <w:rPr>
          <w:rFonts w:ascii="Times New Roman" w:hAnsi="Times New Roman" w:cs="Times New Roman"/>
          <w:szCs w:val="28"/>
          <w:lang w:val="en-US"/>
        </w:rPr>
      </w:pPr>
      <w:r w:rsidRPr="003955DA">
        <w:rPr>
          <w:rFonts w:ascii="Times New Roman" w:hAnsi="Times New Roman" w:cs="Times New Roman"/>
          <w:szCs w:val="28"/>
          <w:lang w:val="en-US"/>
        </w:rPr>
        <w:t xml:space="preserve">VMware Workstation Player is free for personal, non-commercial use (business and nonprofit use is considered commercial use). If you would like to learn about virtual machines or use them at home, you are welcome to use VMware Workstation Player </w:t>
      </w:r>
      <w:proofErr w:type="gramStart"/>
      <w:r w:rsidRPr="003955DA">
        <w:rPr>
          <w:rFonts w:ascii="Times New Roman" w:hAnsi="Times New Roman" w:cs="Times New Roman"/>
          <w:szCs w:val="28"/>
          <w:lang w:val="en-US"/>
        </w:rPr>
        <w:t>for free</w:t>
      </w:r>
      <w:proofErr w:type="gramEnd"/>
      <w:r w:rsidRPr="003955DA">
        <w:rPr>
          <w:rFonts w:ascii="Times New Roman" w:hAnsi="Times New Roman" w:cs="Times New Roman"/>
          <w:szCs w:val="28"/>
          <w:lang w:val="en-US"/>
        </w:rPr>
        <w:t xml:space="preserve">. Students and faculty of accredited educational institutions can use VMware Workstation Player </w:t>
      </w:r>
      <w:proofErr w:type="gramStart"/>
      <w:r w:rsidRPr="003955DA">
        <w:rPr>
          <w:rFonts w:ascii="Times New Roman" w:hAnsi="Times New Roman" w:cs="Times New Roman"/>
          <w:szCs w:val="28"/>
          <w:lang w:val="en-US"/>
        </w:rPr>
        <w:t>for free</w:t>
      </w:r>
      <w:proofErr w:type="gramEnd"/>
      <w:r w:rsidRPr="003955DA">
        <w:rPr>
          <w:rFonts w:ascii="Times New Roman" w:hAnsi="Times New Roman" w:cs="Times New Roman"/>
          <w:szCs w:val="28"/>
          <w:lang w:val="en-US"/>
        </w:rPr>
        <w:t xml:space="preserve"> if they are members of the VMware Academic Program.</w:t>
      </w:r>
    </w:p>
    <w:p w:rsidR="00175645" w:rsidRPr="001D6F42" w:rsidRDefault="00175645" w:rsidP="00175645">
      <w:pPr>
        <w:ind w:firstLine="708"/>
        <w:jc w:val="both"/>
        <w:rPr>
          <w:rFonts w:ascii="Times New Roman" w:hAnsi="Times New Roman" w:cs="Times New Roman"/>
          <w:b/>
          <w:szCs w:val="28"/>
          <w:lang w:val="en-US"/>
        </w:rPr>
      </w:pPr>
    </w:p>
    <w:p w:rsidR="00EE7AD5" w:rsidRPr="00960A8E" w:rsidRDefault="00EE7AD5" w:rsidP="00175645">
      <w:pPr>
        <w:rPr>
          <w:rFonts w:ascii="Times New Roman" w:hAnsi="Times New Roman" w:cs="Times New Roman"/>
          <w:b/>
          <w:szCs w:val="28"/>
        </w:rPr>
      </w:pPr>
      <w:r w:rsidRPr="00960A8E">
        <w:rPr>
          <w:rFonts w:ascii="Times New Roman" w:hAnsi="Times New Roman" w:cs="Times New Roman"/>
          <w:b/>
          <w:szCs w:val="28"/>
        </w:rPr>
        <w:t xml:space="preserve">Инструкция по установке </w:t>
      </w:r>
      <w:proofErr w:type="spellStart"/>
      <w:r w:rsidR="003955DA" w:rsidRPr="00960A8E">
        <w:rPr>
          <w:rFonts w:ascii="Times New Roman" w:hAnsi="Times New Roman" w:cs="Times New Roman"/>
          <w:b/>
          <w:szCs w:val="28"/>
        </w:rPr>
        <w:t>VMware</w:t>
      </w:r>
      <w:proofErr w:type="spellEnd"/>
      <w:r w:rsidR="003955DA" w:rsidRPr="00960A8E">
        <w:rPr>
          <w:rFonts w:ascii="Times New Roman" w:hAnsi="Times New Roman" w:cs="Times New Roman"/>
          <w:b/>
          <w:szCs w:val="28"/>
        </w:rPr>
        <w:t xml:space="preserve"> </w:t>
      </w:r>
      <w:proofErr w:type="spellStart"/>
      <w:r w:rsidR="003955DA" w:rsidRPr="00960A8E">
        <w:rPr>
          <w:rFonts w:ascii="Times New Roman" w:hAnsi="Times New Roman" w:cs="Times New Roman"/>
          <w:b/>
          <w:szCs w:val="28"/>
        </w:rPr>
        <w:t>Workstation</w:t>
      </w:r>
      <w:proofErr w:type="spellEnd"/>
      <w:r w:rsidR="003955DA" w:rsidRPr="00960A8E">
        <w:rPr>
          <w:rFonts w:ascii="Times New Roman" w:hAnsi="Times New Roman" w:cs="Times New Roman"/>
          <w:b/>
          <w:szCs w:val="28"/>
        </w:rPr>
        <w:t xml:space="preserve"> </w:t>
      </w:r>
      <w:proofErr w:type="spellStart"/>
      <w:r w:rsidR="003955DA" w:rsidRPr="00960A8E">
        <w:rPr>
          <w:rFonts w:ascii="Times New Roman" w:hAnsi="Times New Roman" w:cs="Times New Roman"/>
          <w:b/>
          <w:szCs w:val="28"/>
        </w:rPr>
        <w:t>Player</w:t>
      </w:r>
      <w:proofErr w:type="spellEnd"/>
      <w:r w:rsidR="003955DA" w:rsidRPr="00960A8E">
        <w:rPr>
          <w:rFonts w:ascii="Times New Roman" w:hAnsi="Times New Roman" w:cs="Times New Roman"/>
          <w:b/>
          <w:szCs w:val="28"/>
        </w:rPr>
        <w:t>:</w:t>
      </w:r>
    </w:p>
    <w:p w:rsidR="003955DA" w:rsidRDefault="003955DA" w:rsidP="003955DA">
      <w:pPr>
        <w:pStyle w:val="a3"/>
        <w:numPr>
          <w:ilvl w:val="0"/>
          <w:numId w:val="1"/>
        </w:numPr>
        <w:jc w:val="both"/>
        <w:rPr>
          <w:rFonts w:ascii="Times New Roman" w:hAnsi="Times New Roman" w:cs="Times New Roman"/>
          <w:szCs w:val="28"/>
        </w:rPr>
      </w:pPr>
      <w:r w:rsidRPr="003955DA">
        <w:rPr>
          <w:rFonts w:ascii="Times New Roman" w:hAnsi="Times New Roman" w:cs="Times New Roman"/>
          <w:szCs w:val="28"/>
        </w:rPr>
        <w:t xml:space="preserve">Скачать с сайта </w:t>
      </w:r>
      <w:hyperlink r:id="rId9" w:history="1">
        <w:r w:rsidRPr="00547AC2">
          <w:rPr>
            <w:rStyle w:val="a4"/>
            <w:rFonts w:ascii="Times New Roman" w:hAnsi="Times New Roman" w:cs="Times New Roman"/>
            <w:szCs w:val="28"/>
          </w:rPr>
          <w:t>https://www.vmware.com/products/workstation-player.html</w:t>
        </w:r>
      </w:hyperlink>
    </w:p>
    <w:p w:rsidR="003955DA" w:rsidRPr="003955DA" w:rsidRDefault="003955DA" w:rsidP="003955DA">
      <w:pPr>
        <w:pStyle w:val="a3"/>
        <w:jc w:val="both"/>
        <w:rPr>
          <w:rFonts w:ascii="Times New Roman" w:hAnsi="Times New Roman" w:cs="Times New Roman"/>
          <w:szCs w:val="28"/>
        </w:rPr>
      </w:pPr>
      <w:r w:rsidRPr="003955DA">
        <w:rPr>
          <w:rFonts w:ascii="Times New Roman" w:hAnsi="Times New Roman" w:cs="Times New Roman"/>
          <w:szCs w:val="28"/>
        </w:rPr>
        <w:t xml:space="preserve">или </w:t>
      </w:r>
    </w:p>
    <w:p w:rsidR="003955DA" w:rsidRPr="003955DA" w:rsidRDefault="003955DA" w:rsidP="003955DA">
      <w:pPr>
        <w:pStyle w:val="a3"/>
        <w:jc w:val="both"/>
        <w:rPr>
          <w:rFonts w:ascii="Times New Roman" w:hAnsi="Times New Roman" w:cs="Times New Roman"/>
          <w:szCs w:val="28"/>
        </w:rPr>
      </w:pPr>
      <w:r w:rsidRPr="003955DA">
        <w:rPr>
          <w:rFonts w:ascii="Times New Roman" w:hAnsi="Times New Roman" w:cs="Times New Roman"/>
          <w:szCs w:val="28"/>
        </w:rPr>
        <w:t xml:space="preserve">скопировать из папки «Дистрибутивы\ВМ» прилагаемых файлов </w:t>
      </w:r>
    </w:p>
    <w:p w:rsidR="003955DA" w:rsidRDefault="003955DA" w:rsidP="003955DA">
      <w:pPr>
        <w:pStyle w:val="a3"/>
        <w:jc w:val="both"/>
        <w:rPr>
          <w:rFonts w:ascii="Times New Roman" w:hAnsi="Times New Roman" w:cs="Times New Roman"/>
          <w:szCs w:val="28"/>
        </w:rPr>
      </w:pPr>
      <w:r w:rsidRPr="003955DA">
        <w:rPr>
          <w:rFonts w:ascii="Times New Roman" w:hAnsi="Times New Roman" w:cs="Times New Roman"/>
          <w:szCs w:val="28"/>
        </w:rPr>
        <w:t xml:space="preserve">дистрибутив </w:t>
      </w:r>
      <w:proofErr w:type="spellStart"/>
      <w:r w:rsidRPr="003955DA">
        <w:rPr>
          <w:rFonts w:ascii="Times New Roman" w:hAnsi="Times New Roman" w:cs="Times New Roman"/>
          <w:szCs w:val="28"/>
        </w:rPr>
        <w:t>VMware</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Workstation</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Player</w:t>
      </w:r>
      <w:proofErr w:type="spellEnd"/>
      <w:r w:rsidRPr="003955DA">
        <w:rPr>
          <w:rFonts w:ascii="Times New Roman" w:hAnsi="Times New Roman" w:cs="Times New Roman"/>
          <w:szCs w:val="28"/>
        </w:rPr>
        <w:t xml:space="preserve"> для</w:t>
      </w:r>
      <w:r>
        <w:rPr>
          <w:rFonts w:ascii="Times New Roman" w:hAnsi="Times New Roman" w:cs="Times New Roman"/>
          <w:szCs w:val="28"/>
        </w:rPr>
        <w:t xml:space="preserve"> Вашей </w:t>
      </w:r>
      <w:r w:rsidRPr="003955DA">
        <w:rPr>
          <w:rFonts w:ascii="Times New Roman" w:hAnsi="Times New Roman" w:cs="Times New Roman"/>
          <w:szCs w:val="28"/>
        </w:rPr>
        <w:t>операционной системы.</w:t>
      </w:r>
    </w:p>
    <w:p w:rsidR="00332631" w:rsidRPr="00332631" w:rsidRDefault="003955DA" w:rsidP="001E3F4C">
      <w:pPr>
        <w:pStyle w:val="a3"/>
        <w:numPr>
          <w:ilvl w:val="0"/>
          <w:numId w:val="1"/>
        </w:numPr>
        <w:jc w:val="both"/>
        <w:rPr>
          <w:rStyle w:val="a4"/>
          <w:rFonts w:ascii="Times New Roman" w:hAnsi="Times New Roman" w:cs="Times New Roman"/>
          <w:color w:val="auto"/>
          <w:szCs w:val="28"/>
          <w:u w:val="none"/>
        </w:rPr>
      </w:pPr>
      <w:r w:rsidRPr="001E3F4C">
        <w:rPr>
          <w:rFonts w:ascii="Times New Roman" w:hAnsi="Times New Roman" w:cs="Times New Roman"/>
          <w:szCs w:val="28"/>
        </w:rPr>
        <w:t xml:space="preserve">Установить </w:t>
      </w:r>
      <w:proofErr w:type="spellStart"/>
      <w:r w:rsidR="004118C0" w:rsidRPr="001E3F4C">
        <w:rPr>
          <w:rFonts w:ascii="Times New Roman" w:hAnsi="Times New Roman" w:cs="Times New Roman"/>
          <w:szCs w:val="28"/>
        </w:rPr>
        <w:t>VMware</w:t>
      </w:r>
      <w:proofErr w:type="spellEnd"/>
      <w:r w:rsidR="004118C0" w:rsidRPr="001E3F4C">
        <w:rPr>
          <w:rFonts w:ascii="Times New Roman" w:hAnsi="Times New Roman" w:cs="Times New Roman"/>
          <w:szCs w:val="28"/>
        </w:rPr>
        <w:t xml:space="preserve"> </w:t>
      </w:r>
      <w:proofErr w:type="spellStart"/>
      <w:r w:rsidR="004118C0" w:rsidRPr="001E3F4C">
        <w:rPr>
          <w:rFonts w:ascii="Times New Roman" w:hAnsi="Times New Roman" w:cs="Times New Roman"/>
          <w:szCs w:val="28"/>
        </w:rPr>
        <w:t>Workstation</w:t>
      </w:r>
      <w:proofErr w:type="spellEnd"/>
      <w:r w:rsidR="004118C0" w:rsidRPr="001E3F4C">
        <w:rPr>
          <w:rFonts w:ascii="Times New Roman" w:hAnsi="Times New Roman" w:cs="Times New Roman"/>
          <w:szCs w:val="28"/>
        </w:rPr>
        <w:t xml:space="preserve"> </w:t>
      </w:r>
      <w:proofErr w:type="spellStart"/>
      <w:r w:rsidR="004118C0" w:rsidRPr="001E3F4C">
        <w:rPr>
          <w:rFonts w:ascii="Times New Roman" w:hAnsi="Times New Roman" w:cs="Times New Roman"/>
          <w:szCs w:val="28"/>
        </w:rPr>
        <w:t>Player</w:t>
      </w:r>
      <w:proofErr w:type="spellEnd"/>
      <w:r w:rsidR="004118C0" w:rsidRPr="001E3F4C">
        <w:rPr>
          <w:rFonts w:ascii="Times New Roman" w:hAnsi="Times New Roman" w:cs="Times New Roman"/>
          <w:szCs w:val="28"/>
        </w:rPr>
        <w:t xml:space="preserve"> </w:t>
      </w:r>
      <w:r w:rsidRPr="001E3F4C">
        <w:rPr>
          <w:rFonts w:ascii="Times New Roman" w:hAnsi="Times New Roman" w:cs="Times New Roman"/>
          <w:szCs w:val="28"/>
        </w:rPr>
        <w:t xml:space="preserve">согласно инструкции, размещённой на сайте </w:t>
      </w:r>
      <w:hyperlink r:id="rId10" w:history="1">
        <w:r w:rsidRPr="001E3F4C">
          <w:rPr>
            <w:rStyle w:val="a4"/>
            <w:rFonts w:ascii="Times New Roman" w:hAnsi="Times New Roman" w:cs="Times New Roman"/>
            <w:szCs w:val="28"/>
          </w:rPr>
          <w:t>https://www.vmware.com/products/workstation-pro/faq.html</w:t>
        </w:r>
      </w:hyperlink>
    </w:p>
    <w:p w:rsidR="00472726" w:rsidRDefault="00472726" w:rsidP="00332631">
      <w:pPr>
        <w:ind w:left="720"/>
        <w:jc w:val="both"/>
        <w:rPr>
          <w:rStyle w:val="a4"/>
          <w:rFonts w:ascii="Times New Roman" w:hAnsi="Times New Roman" w:cs="Times New Roman"/>
          <w:b/>
          <w:color w:val="auto"/>
          <w:szCs w:val="28"/>
        </w:rPr>
      </w:pPr>
    </w:p>
    <w:p w:rsidR="00472726" w:rsidRDefault="00332631" w:rsidP="00332631">
      <w:pPr>
        <w:ind w:left="720"/>
        <w:jc w:val="both"/>
        <w:rPr>
          <w:rStyle w:val="a4"/>
          <w:rFonts w:ascii="Times New Roman" w:hAnsi="Times New Roman" w:cs="Times New Roman"/>
          <w:b/>
          <w:color w:val="auto"/>
          <w:szCs w:val="28"/>
          <w:u w:val="none"/>
        </w:rPr>
      </w:pPr>
      <w:r w:rsidRPr="00B01ABF">
        <w:rPr>
          <w:rStyle w:val="a4"/>
          <w:rFonts w:ascii="Times New Roman" w:hAnsi="Times New Roman" w:cs="Times New Roman"/>
          <w:b/>
          <w:color w:val="auto"/>
          <w:szCs w:val="28"/>
        </w:rPr>
        <w:t>Внимание!</w:t>
      </w:r>
      <w:r w:rsidRPr="00B01ABF">
        <w:rPr>
          <w:rStyle w:val="a4"/>
          <w:rFonts w:ascii="Times New Roman" w:hAnsi="Times New Roman" w:cs="Times New Roman"/>
          <w:b/>
          <w:color w:val="auto"/>
          <w:szCs w:val="28"/>
          <w:u w:val="none"/>
        </w:rPr>
        <w:t xml:space="preserve"> </w:t>
      </w:r>
    </w:p>
    <w:p w:rsidR="00332631" w:rsidRPr="00B01ABF" w:rsidRDefault="00332631" w:rsidP="00332631">
      <w:pPr>
        <w:ind w:left="720"/>
        <w:jc w:val="both"/>
        <w:rPr>
          <w:rStyle w:val="a4"/>
          <w:rFonts w:ascii="Times New Roman" w:hAnsi="Times New Roman" w:cs="Times New Roman"/>
          <w:b/>
          <w:color w:val="auto"/>
          <w:szCs w:val="28"/>
          <w:u w:val="none"/>
        </w:rPr>
      </w:pPr>
      <w:r w:rsidRPr="00B01ABF">
        <w:rPr>
          <w:rStyle w:val="a4"/>
          <w:rFonts w:ascii="Times New Roman" w:hAnsi="Times New Roman" w:cs="Times New Roman"/>
          <w:b/>
          <w:color w:val="auto"/>
          <w:szCs w:val="28"/>
          <w:u w:val="none"/>
        </w:rPr>
        <w:t xml:space="preserve">При установке </w:t>
      </w:r>
      <w:r w:rsidRPr="00B01ABF">
        <w:rPr>
          <w:rFonts w:ascii="Times New Roman" w:hAnsi="Times New Roman" w:cs="Times New Roman"/>
          <w:b/>
          <w:szCs w:val="28"/>
          <w:lang w:val="en-US"/>
        </w:rPr>
        <w:t>VMware</w:t>
      </w:r>
      <w:r w:rsidRPr="00B01ABF">
        <w:rPr>
          <w:rFonts w:ascii="Times New Roman" w:hAnsi="Times New Roman" w:cs="Times New Roman"/>
          <w:b/>
          <w:szCs w:val="28"/>
        </w:rPr>
        <w:t xml:space="preserve"> </w:t>
      </w:r>
      <w:r w:rsidRPr="00B01ABF">
        <w:rPr>
          <w:rFonts w:ascii="Times New Roman" w:hAnsi="Times New Roman" w:cs="Times New Roman"/>
          <w:b/>
          <w:szCs w:val="28"/>
          <w:lang w:val="en-US"/>
        </w:rPr>
        <w:t>Workstation</w:t>
      </w:r>
      <w:r w:rsidRPr="00B01ABF">
        <w:rPr>
          <w:rFonts w:ascii="Times New Roman" w:hAnsi="Times New Roman" w:cs="Times New Roman"/>
          <w:b/>
          <w:szCs w:val="28"/>
        </w:rPr>
        <w:t xml:space="preserve"> </w:t>
      </w:r>
      <w:r w:rsidRPr="00B01ABF">
        <w:rPr>
          <w:rFonts w:ascii="Times New Roman" w:hAnsi="Times New Roman" w:cs="Times New Roman"/>
          <w:b/>
          <w:szCs w:val="28"/>
          <w:lang w:val="en-US"/>
        </w:rPr>
        <w:t>Player</w:t>
      </w:r>
      <w:r w:rsidRPr="00B01ABF">
        <w:rPr>
          <w:rFonts w:ascii="Times New Roman" w:hAnsi="Times New Roman" w:cs="Times New Roman"/>
          <w:b/>
          <w:szCs w:val="28"/>
        </w:rPr>
        <w:t xml:space="preserve"> </w:t>
      </w:r>
      <w:r w:rsidRPr="00B01ABF">
        <w:rPr>
          <w:rStyle w:val="a4"/>
          <w:rFonts w:ascii="Times New Roman" w:hAnsi="Times New Roman" w:cs="Times New Roman"/>
          <w:b/>
          <w:color w:val="auto"/>
          <w:szCs w:val="28"/>
          <w:u w:val="none"/>
        </w:rPr>
        <w:t xml:space="preserve">необходимо </w:t>
      </w:r>
      <w:r w:rsidR="00AC0119" w:rsidRPr="00B01ABF">
        <w:rPr>
          <w:rStyle w:val="a4"/>
          <w:rFonts w:ascii="Times New Roman" w:hAnsi="Times New Roman" w:cs="Times New Roman"/>
          <w:b/>
          <w:color w:val="auto"/>
          <w:szCs w:val="28"/>
          <w:u w:val="none"/>
        </w:rPr>
        <w:t>указать путь</w:t>
      </w:r>
      <w:r w:rsidR="00B01ABF" w:rsidRPr="00B01ABF">
        <w:rPr>
          <w:rStyle w:val="a4"/>
          <w:rFonts w:ascii="Times New Roman" w:hAnsi="Times New Roman" w:cs="Times New Roman"/>
          <w:b/>
          <w:color w:val="auto"/>
          <w:szCs w:val="28"/>
          <w:u w:val="none"/>
        </w:rPr>
        <w:t xml:space="preserve"> установки</w:t>
      </w:r>
      <w:r w:rsidRPr="00B01ABF">
        <w:rPr>
          <w:rStyle w:val="a4"/>
          <w:rFonts w:ascii="Times New Roman" w:hAnsi="Times New Roman" w:cs="Times New Roman"/>
          <w:b/>
          <w:color w:val="auto"/>
          <w:szCs w:val="28"/>
          <w:u w:val="none"/>
        </w:rPr>
        <w:t xml:space="preserve"> </w:t>
      </w:r>
      <w:r w:rsidR="00B01ABF">
        <w:rPr>
          <w:rStyle w:val="a4"/>
          <w:rFonts w:ascii="Times New Roman" w:hAnsi="Times New Roman" w:cs="Times New Roman"/>
          <w:b/>
          <w:color w:val="auto"/>
          <w:szCs w:val="28"/>
          <w:u w:val="none"/>
        </w:rPr>
        <w:t>«</w:t>
      </w:r>
      <w:r w:rsidR="004F4779" w:rsidRPr="00B01ABF">
        <w:rPr>
          <w:rStyle w:val="a4"/>
          <w:rFonts w:ascii="Times New Roman" w:hAnsi="Times New Roman" w:cs="Times New Roman"/>
          <w:b/>
          <w:color w:val="auto"/>
          <w:szCs w:val="28"/>
          <w:u w:val="none"/>
          <w:lang w:val="en-US"/>
        </w:rPr>
        <w:t>C</w:t>
      </w:r>
      <w:r w:rsidR="004F4779" w:rsidRPr="00B01ABF">
        <w:rPr>
          <w:rStyle w:val="a4"/>
          <w:rFonts w:ascii="Times New Roman" w:hAnsi="Times New Roman" w:cs="Times New Roman"/>
          <w:b/>
          <w:color w:val="auto"/>
          <w:szCs w:val="28"/>
          <w:u w:val="none"/>
        </w:rPr>
        <w:t>:\</w:t>
      </w:r>
      <w:r w:rsidR="004F4779" w:rsidRPr="00B01ABF">
        <w:rPr>
          <w:rStyle w:val="a4"/>
          <w:rFonts w:ascii="Times New Roman" w:hAnsi="Times New Roman" w:cs="Times New Roman"/>
          <w:b/>
          <w:color w:val="auto"/>
          <w:szCs w:val="28"/>
          <w:u w:val="none"/>
          <w:lang w:val="en-US"/>
        </w:rPr>
        <w:t>Program</w:t>
      </w:r>
      <w:r w:rsidR="004F4779" w:rsidRPr="00B01ABF">
        <w:rPr>
          <w:rStyle w:val="a4"/>
          <w:rFonts w:ascii="Times New Roman" w:hAnsi="Times New Roman" w:cs="Times New Roman"/>
          <w:b/>
          <w:color w:val="auto"/>
          <w:szCs w:val="28"/>
          <w:u w:val="none"/>
        </w:rPr>
        <w:t xml:space="preserve"> </w:t>
      </w:r>
      <w:r w:rsidR="004F4779" w:rsidRPr="00B01ABF">
        <w:rPr>
          <w:rStyle w:val="a4"/>
          <w:rFonts w:ascii="Times New Roman" w:hAnsi="Times New Roman" w:cs="Times New Roman"/>
          <w:b/>
          <w:color w:val="auto"/>
          <w:szCs w:val="28"/>
          <w:u w:val="none"/>
          <w:lang w:val="en-US"/>
        </w:rPr>
        <w:t>Files</w:t>
      </w:r>
      <w:r w:rsidR="004F4779" w:rsidRPr="00B01ABF">
        <w:rPr>
          <w:rStyle w:val="a4"/>
          <w:rFonts w:ascii="Times New Roman" w:hAnsi="Times New Roman" w:cs="Times New Roman"/>
          <w:b/>
          <w:color w:val="auto"/>
          <w:szCs w:val="28"/>
          <w:u w:val="none"/>
        </w:rPr>
        <w:t xml:space="preserve"> (</w:t>
      </w:r>
      <w:r w:rsidR="004F4779" w:rsidRPr="00B01ABF">
        <w:rPr>
          <w:rStyle w:val="a4"/>
          <w:rFonts w:ascii="Times New Roman" w:hAnsi="Times New Roman" w:cs="Times New Roman"/>
          <w:b/>
          <w:color w:val="auto"/>
          <w:szCs w:val="28"/>
          <w:u w:val="none"/>
          <w:lang w:val="en-US"/>
        </w:rPr>
        <w:t>x</w:t>
      </w:r>
      <w:proofErr w:type="gramStart"/>
      <w:r w:rsidR="004F4779" w:rsidRPr="00B01ABF">
        <w:rPr>
          <w:rStyle w:val="a4"/>
          <w:rFonts w:ascii="Times New Roman" w:hAnsi="Times New Roman" w:cs="Times New Roman"/>
          <w:b/>
          <w:color w:val="auto"/>
          <w:szCs w:val="28"/>
          <w:u w:val="none"/>
        </w:rPr>
        <w:t>86)\</w:t>
      </w:r>
      <w:r w:rsidR="004F4779" w:rsidRPr="00B01ABF">
        <w:rPr>
          <w:rStyle w:val="a4"/>
          <w:rFonts w:ascii="Times New Roman" w:hAnsi="Times New Roman" w:cs="Times New Roman"/>
          <w:b/>
          <w:color w:val="auto"/>
          <w:szCs w:val="28"/>
          <w:u w:val="none"/>
          <w:lang w:val="en-US"/>
        </w:rPr>
        <w:t>VMware</w:t>
      </w:r>
      <w:r w:rsidR="004F4779" w:rsidRPr="00B01ABF">
        <w:rPr>
          <w:rStyle w:val="a4"/>
          <w:rFonts w:ascii="Times New Roman" w:hAnsi="Times New Roman" w:cs="Times New Roman"/>
          <w:b/>
          <w:color w:val="auto"/>
          <w:szCs w:val="28"/>
          <w:u w:val="none"/>
        </w:rPr>
        <w:t>\</w:t>
      </w:r>
      <w:r w:rsidR="004F4779" w:rsidRPr="00B01ABF">
        <w:rPr>
          <w:rStyle w:val="a4"/>
          <w:rFonts w:ascii="Times New Roman" w:hAnsi="Times New Roman" w:cs="Times New Roman"/>
          <w:b/>
          <w:color w:val="auto"/>
          <w:szCs w:val="28"/>
          <w:u w:val="none"/>
          <w:lang w:val="en-US"/>
        </w:rPr>
        <w:t>VMware</w:t>
      </w:r>
      <w:proofErr w:type="gramEnd"/>
      <w:r w:rsidR="004F4779" w:rsidRPr="00B01ABF">
        <w:rPr>
          <w:rStyle w:val="a4"/>
          <w:rFonts w:ascii="Times New Roman" w:hAnsi="Times New Roman" w:cs="Times New Roman"/>
          <w:b/>
          <w:color w:val="auto"/>
          <w:szCs w:val="28"/>
          <w:u w:val="none"/>
        </w:rPr>
        <w:t xml:space="preserve"> </w:t>
      </w:r>
      <w:r w:rsidR="004F4779" w:rsidRPr="00B01ABF">
        <w:rPr>
          <w:rStyle w:val="a4"/>
          <w:rFonts w:ascii="Times New Roman" w:hAnsi="Times New Roman" w:cs="Times New Roman"/>
          <w:b/>
          <w:color w:val="auto"/>
          <w:szCs w:val="28"/>
          <w:u w:val="none"/>
          <w:lang w:val="en-US"/>
        </w:rPr>
        <w:t>Player</w:t>
      </w:r>
      <w:r w:rsidR="004F4779" w:rsidRPr="00B01ABF">
        <w:rPr>
          <w:rStyle w:val="a4"/>
          <w:rFonts w:ascii="Times New Roman" w:hAnsi="Times New Roman" w:cs="Times New Roman"/>
          <w:b/>
          <w:color w:val="auto"/>
          <w:szCs w:val="28"/>
          <w:u w:val="none"/>
        </w:rPr>
        <w:t>\</w:t>
      </w:r>
      <w:r w:rsidR="00B01ABF">
        <w:rPr>
          <w:rStyle w:val="a4"/>
          <w:rFonts w:ascii="Times New Roman" w:hAnsi="Times New Roman" w:cs="Times New Roman"/>
          <w:b/>
          <w:color w:val="auto"/>
          <w:szCs w:val="28"/>
          <w:u w:val="none"/>
        </w:rPr>
        <w:t>»</w:t>
      </w:r>
    </w:p>
    <w:p w:rsidR="004F4779" w:rsidRDefault="004F4779" w:rsidP="00332631">
      <w:pPr>
        <w:ind w:left="720"/>
        <w:jc w:val="both"/>
        <w:rPr>
          <w:rStyle w:val="a4"/>
          <w:rFonts w:ascii="Times New Roman" w:hAnsi="Times New Roman" w:cs="Times New Roman"/>
          <w:color w:val="auto"/>
          <w:szCs w:val="28"/>
          <w:u w:val="none"/>
        </w:rPr>
      </w:pPr>
      <w:r>
        <w:rPr>
          <w:noProof/>
          <w:lang w:eastAsia="ru-RU"/>
        </w:rPr>
        <w:lastRenderedPageBreak/>
        <w:drawing>
          <wp:inline distT="0" distB="0" distL="0" distR="0" wp14:anchorId="27BF8878" wp14:editId="4E6BBC2D">
            <wp:extent cx="4524375" cy="3582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6063" cy="3600115"/>
                    </a:xfrm>
                    <a:prstGeom prst="rect">
                      <a:avLst/>
                    </a:prstGeom>
                  </pic:spPr>
                </pic:pic>
              </a:graphicData>
            </a:graphic>
          </wp:inline>
        </w:drawing>
      </w:r>
    </w:p>
    <w:p w:rsidR="004F4779" w:rsidRDefault="004F4779" w:rsidP="00332631">
      <w:pPr>
        <w:ind w:left="720"/>
        <w:jc w:val="both"/>
        <w:rPr>
          <w:rStyle w:val="a4"/>
          <w:rFonts w:ascii="Times New Roman" w:hAnsi="Times New Roman" w:cs="Times New Roman"/>
          <w:color w:val="auto"/>
          <w:szCs w:val="28"/>
          <w:u w:val="none"/>
        </w:rPr>
      </w:pPr>
      <w:r>
        <w:rPr>
          <w:rStyle w:val="a4"/>
          <w:rFonts w:ascii="Times New Roman" w:hAnsi="Times New Roman" w:cs="Times New Roman"/>
          <w:color w:val="auto"/>
          <w:szCs w:val="28"/>
          <w:u w:val="none"/>
        </w:rPr>
        <w:t>Если при установке</w:t>
      </w:r>
      <w:r w:rsidR="00B01ABF">
        <w:rPr>
          <w:rStyle w:val="a4"/>
          <w:rFonts w:ascii="Times New Roman" w:hAnsi="Times New Roman" w:cs="Times New Roman"/>
          <w:color w:val="auto"/>
          <w:szCs w:val="28"/>
          <w:u w:val="none"/>
        </w:rPr>
        <w:t xml:space="preserve"> </w:t>
      </w:r>
      <w:r w:rsidR="00B01ABF" w:rsidRPr="004F4779">
        <w:rPr>
          <w:rFonts w:ascii="Times New Roman" w:hAnsi="Times New Roman" w:cs="Times New Roman"/>
          <w:szCs w:val="28"/>
          <w:lang w:val="en-US"/>
        </w:rPr>
        <w:t>VMware</w:t>
      </w:r>
      <w:r w:rsidR="00B01ABF" w:rsidRPr="00B01ABF">
        <w:rPr>
          <w:rFonts w:ascii="Times New Roman" w:hAnsi="Times New Roman" w:cs="Times New Roman"/>
          <w:szCs w:val="28"/>
        </w:rPr>
        <w:t xml:space="preserve"> </w:t>
      </w:r>
      <w:r w:rsidR="00B01ABF" w:rsidRPr="004F4779">
        <w:rPr>
          <w:rFonts w:ascii="Times New Roman" w:hAnsi="Times New Roman" w:cs="Times New Roman"/>
          <w:szCs w:val="28"/>
          <w:lang w:val="en-US"/>
        </w:rPr>
        <w:t>Workstation</w:t>
      </w:r>
      <w:r w:rsidR="00B01ABF" w:rsidRPr="00B01ABF">
        <w:rPr>
          <w:rFonts w:ascii="Times New Roman" w:hAnsi="Times New Roman" w:cs="Times New Roman"/>
          <w:szCs w:val="28"/>
        </w:rPr>
        <w:t xml:space="preserve"> </w:t>
      </w:r>
      <w:r w:rsidR="00B01ABF" w:rsidRPr="004F4779">
        <w:rPr>
          <w:rFonts w:ascii="Times New Roman" w:hAnsi="Times New Roman" w:cs="Times New Roman"/>
          <w:szCs w:val="28"/>
          <w:lang w:val="en-US"/>
        </w:rPr>
        <w:t>Player</w:t>
      </w:r>
      <w:r>
        <w:rPr>
          <w:rStyle w:val="a4"/>
          <w:rFonts w:ascii="Times New Roman" w:hAnsi="Times New Roman" w:cs="Times New Roman"/>
          <w:color w:val="auto"/>
          <w:szCs w:val="28"/>
          <w:u w:val="none"/>
        </w:rPr>
        <w:t xml:space="preserve"> </w:t>
      </w:r>
      <w:r w:rsidR="00472726">
        <w:rPr>
          <w:rStyle w:val="a4"/>
          <w:rFonts w:ascii="Times New Roman" w:hAnsi="Times New Roman" w:cs="Times New Roman"/>
          <w:color w:val="auto"/>
          <w:szCs w:val="28"/>
          <w:u w:val="none"/>
        </w:rPr>
        <w:t>в параметре «</w:t>
      </w:r>
      <w:r w:rsidR="00472726">
        <w:rPr>
          <w:rStyle w:val="a4"/>
          <w:rFonts w:ascii="Times New Roman" w:hAnsi="Times New Roman" w:cs="Times New Roman"/>
          <w:color w:val="auto"/>
          <w:szCs w:val="28"/>
          <w:u w:val="none"/>
          <w:lang w:val="en-US"/>
        </w:rPr>
        <w:t>Install</w:t>
      </w:r>
      <w:r w:rsidR="00472726" w:rsidRPr="00472726">
        <w:rPr>
          <w:rStyle w:val="a4"/>
          <w:rFonts w:ascii="Times New Roman" w:hAnsi="Times New Roman" w:cs="Times New Roman"/>
          <w:color w:val="auto"/>
          <w:szCs w:val="28"/>
          <w:u w:val="none"/>
        </w:rPr>
        <w:t xml:space="preserve"> </w:t>
      </w:r>
      <w:r w:rsidR="00472726">
        <w:rPr>
          <w:rStyle w:val="a4"/>
          <w:rFonts w:ascii="Times New Roman" w:hAnsi="Times New Roman" w:cs="Times New Roman"/>
          <w:color w:val="auto"/>
          <w:szCs w:val="28"/>
          <w:u w:val="none"/>
          <w:lang w:val="en-US"/>
        </w:rPr>
        <w:t>to</w:t>
      </w:r>
      <w:r w:rsidR="00472726" w:rsidRPr="00472726">
        <w:rPr>
          <w:rStyle w:val="a4"/>
          <w:rFonts w:ascii="Times New Roman" w:hAnsi="Times New Roman" w:cs="Times New Roman"/>
          <w:color w:val="auto"/>
          <w:szCs w:val="28"/>
          <w:u w:val="none"/>
        </w:rPr>
        <w:t>:</w:t>
      </w:r>
      <w:r w:rsidR="00472726">
        <w:rPr>
          <w:rStyle w:val="a4"/>
          <w:rFonts w:ascii="Times New Roman" w:hAnsi="Times New Roman" w:cs="Times New Roman"/>
          <w:color w:val="auto"/>
          <w:szCs w:val="28"/>
          <w:u w:val="none"/>
        </w:rPr>
        <w:t>»</w:t>
      </w:r>
      <w:r w:rsidR="00472726" w:rsidRPr="00472726">
        <w:rPr>
          <w:rStyle w:val="a4"/>
          <w:rFonts w:ascii="Times New Roman" w:hAnsi="Times New Roman" w:cs="Times New Roman"/>
          <w:color w:val="auto"/>
          <w:szCs w:val="28"/>
          <w:u w:val="none"/>
        </w:rPr>
        <w:t xml:space="preserve"> </w:t>
      </w:r>
      <w:r>
        <w:rPr>
          <w:rStyle w:val="a4"/>
          <w:rFonts w:ascii="Times New Roman" w:hAnsi="Times New Roman" w:cs="Times New Roman"/>
          <w:color w:val="auto"/>
          <w:szCs w:val="28"/>
          <w:u w:val="none"/>
        </w:rPr>
        <w:t>указан другой путь – необходимо его изменить, нажав на кнопку «</w:t>
      </w:r>
      <w:proofErr w:type="gramStart"/>
      <w:r>
        <w:rPr>
          <w:rStyle w:val="a4"/>
          <w:rFonts w:ascii="Times New Roman" w:hAnsi="Times New Roman" w:cs="Times New Roman"/>
          <w:color w:val="auto"/>
          <w:szCs w:val="28"/>
          <w:u w:val="none"/>
          <w:lang w:val="en-US"/>
        </w:rPr>
        <w:t>Change</w:t>
      </w:r>
      <w:r>
        <w:rPr>
          <w:rStyle w:val="a4"/>
          <w:rFonts w:ascii="Times New Roman" w:hAnsi="Times New Roman" w:cs="Times New Roman"/>
          <w:color w:val="auto"/>
          <w:szCs w:val="28"/>
          <w:u w:val="none"/>
        </w:rPr>
        <w:t>..</w:t>
      </w:r>
      <w:proofErr w:type="gramEnd"/>
      <w:r>
        <w:rPr>
          <w:rStyle w:val="a4"/>
          <w:rFonts w:ascii="Times New Roman" w:hAnsi="Times New Roman" w:cs="Times New Roman"/>
          <w:color w:val="auto"/>
          <w:szCs w:val="28"/>
          <w:u w:val="none"/>
        </w:rPr>
        <w:t>»</w:t>
      </w:r>
      <w:r w:rsidR="00B01ABF">
        <w:rPr>
          <w:rStyle w:val="a4"/>
          <w:rFonts w:ascii="Times New Roman" w:hAnsi="Times New Roman" w:cs="Times New Roman"/>
          <w:color w:val="auto"/>
          <w:szCs w:val="28"/>
          <w:u w:val="none"/>
        </w:rPr>
        <w:t xml:space="preserve">, далее </w:t>
      </w:r>
      <w:r w:rsidR="00472726">
        <w:rPr>
          <w:rStyle w:val="a4"/>
          <w:rFonts w:ascii="Times New Roman" w:hAnsi="Times New Roman" w:cs="Times New Roman"/>
          <w:color w:val="auto"/>
          <w:szCs w:val="28"/>
          <w:u w:val="none"/>
        </w:rPr>
        <w:t>в</w:t>
      </w:r>
      <w:r w:rsidR="00B01ABF">
        <w:rPr>
          <w:rStyle w:val="a4"/>
          <w:rFonts w:ascii="Times New Roman" w:hAnsi="Times New Roman" w:cs="Times New Roman"/>
          <w:color w:val="auto"/>
          <w:szCs w:val="28"/>
          <w:u w:val="none"/>
        </w:rPr>
        <w:t xml:space="preserve"> </w:t>
      </w:r>
      <w:r w:rsidR="00472726">
        <w:rPr>
          <w:rStyle w:val="a4"/>
          <w:rFonts w:ascii="Times New Roman" w:hAnsi="Times New Roman" w:cs="Times New Roman"/>
          <w:color w:val="auto"/>
          <w:szCs w:val="28"/>
          <w:u w:val="none"/>
        </w:rPr>
        <w:t xml:space="preserve">появившемся </w:t>
      </w:r>
      <w:r w:rsidR="00B01ABF">
        <w:rPr>
          <w:rStyle w:val="a4"/>
          <w:rFonts w:ascii="Times New Roman" w:hAnsi="Times New Roman" w:cs="Times New Roman"/>
          <w:color w:val="auto"/>
          <w:szCs w:val="28"/>
          <w:u w:val="none"/>
        </w:rPr>
        <w:t>окн</w:t>
      </w:r>
      <w:r w:rsidR="00472726">
        <w:rPr>
          <w:rStyle w:val="a4"/>
          <w:rFonts w:ascii="Times New Roman" w:hAnsi="Times New Roman" w:cs="Times New Roman"/>
          <w:color w:val="auto"/>
          <w:szCs w:val="28"/>
          <w:u w:val="none"/>
        </w:rPr>
        <w:t>е</w:t>
      </w:r>
      <w:r w:rsidR="00B01ABF">
        <w:rPr>
          <w:rStyle w:val="a4"/>
          <w:rFonts w:ascii="Times New Roman" w:hAnsi="Times New Roman" w:cs="Times New Roman"/>
          <w:color w:val="auto"/>
          <w:szCs w:val="28"/>
          <w:u w:val="none"/>
        </w:rPr>
        <w:t xml:space="preserve">: </w:t>
      </w:r>
    </w:p>
    <w:p w:rsidR="004F4779" w:rsidRPr="00332631" w:rsidRDefault="004F4779" w:rsidP="00332631">
      <w:pPr>
        <w:ind w:left="720"/>
        <w:jc w:val="both"/>
        <w:rPr>
          <w:rStyle w:val="a4"/>
          <w:rFonts w:ascii="Times New Roman" w:hAnsi="Times New Roman" w:cs="Times New Roman"/>
          <w:color w:val="auto"/>
          <w:szCs w:val="28"/>
          <w:u w:val="none"/>
        </w:rPr>
      </w:pPr>
      <w:r>
        <w:rPr>
          <w:noProof/>
          <w:lang w:eastAsia="ru-RU"/>
        </w:rPr>
        <w:drawing>
          <wp:inline distT="0" distB="0" distL="0" distR="0" wp14:anchorId="148A8F8B" wp14:editId="7FF09A57">
            <wp:extent cx="4524375" cy="358293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8112" cy="3585898"/>
                    </a:xfrm>
                    <a:prstGeom prst="rect">
                      <a:avLst/>
                    </a:prstGeom>
                  </pic:spPr>
                </pic:pic>
              </a:graphicData>
            </a:graphic>
          </wp:inline>
        </w:drawing>
      </w:r>
    </w:p>
    <w:p w:rsidR="008524F6" w:rsidRDefault="00B01ABF" w:rsidP="00B01ABF">
      <w:pPr>
        <w:jc w:val="both"/>
        <w:rPr>
          <w:rFonts w:ascii="Times New Roman" w:hAnsi="Times New Roman" w:cs="Times New Roman"/>
          <w:szCs w:val="28"/>
        </w:rPr>
      </w:pPr>
      <w:r>
        <w:rPr>
          <w:rFonts w:ascii="Times New Roman" w:hAnsi="Times New Roman" w:cs="Times New Roman"/>
          <w:szCs w:val="28"/>
        </w:rPr>
        <w:tab/>
      </w:r>
      <w:r w:rsidR="00472726">
        <w:rPr>
          <w:rFonts w:ascii="Times New Roman" w:hAnsi="Times New Roman" w:cs="Times New Roman"/>
          <w:szCs w:val="28"/>
        </w:rPr>
        <w:t>в</w:t>
      </w:r>
      <w:r>
        <w:rPr>
          <w:rFonts w:ascii="Times New Roman" w:hAnsi="Times New Roman" w:cs="Times New Roman"/>
          <w:szCs w:val="28"/>
        </w:rPr>
        <w:t>вести в поле «</w:t>
      </w:r>
      <w:r>
        <w:rPr>
          <w:rFonts w:ascii="Times New Roman" w:hAnsi="Times New Roman" w:cs="Times New Roman"/>
          <w:szCs w:val="28"/>
          <w:lang w:val="en-US"/>
        </w:rPr>
        <w:t>Folder</w:t>
      </w:r>
      <w:r w:rsidRPr="00B01ABF">
        <w:rPr>
          <w:rFonts w:ascii="Times New Roman" w:hAnsi="Times New Roman" w:cs="Times New Roman"/>
          <w:szCs w:val="28"/>
        </w:rPr>
        <w:t xml:space="preserve"> </w:t>
      </w:r>
      <w:r>
        <w:rPr>
          <w:rFonts w:ascii="Times New Roman" w:hAnsi="Times New Roman" w:cs="Times New Roman"/>
          <w:szCs w:val="28"/>
          <w:lang w:val="en-US"/>
        </w:rPr>
        <w:t>name</w:t>
      </w:r>
      <w:r>
        <w:rPr>
          <w:rFonts w:ascii="Times New Roman" w:hAnsi="Times New Roman" w:cs="Times New Roman"/>
          <w:szCs w:val="28"/>
        </w:rPr>
        <w:t xml:space="preserve">:» значение </w:t>
      </w:r>
    </w:p>
    <w:p w:rsidR="00B01ABF" w:rsidRPr="001D6F42" w:rsidRDefault="00B01ABF" w:rsidP="00B01ABF">
      <w:pPr>
        <w:ind w:firstLine="708"/>
        <w:jc w:val="both"/>
        <w:rPr>
          <w:rFonts w:ascii="Times New Roman" w:hAnsi="Times New Roman" w:cs="Times New Roman"/>
          <w:szCs w:val="28"/>
          <w:lang w:val="en-US"/>
        </w:rPr>
      </w:pPr>
      <w:r w:rsidRPr="00B01ABF">
        <w:rPr>
          <w:rStyle w:val="a4"/>
          <w:rFonts w:ascii="Times New Roman" w:hAnsi="Times New Roman" w:cs="Times New Roman"/>
          <w:color w:val="auto"/>
          <w:szCs w:val="28"/>
          <w:u w:val="none"/>
          <w:lang w:val="en-US"/>
        </w:rPr>
        <w:t>C</w:t>
      </w:r>
      <w:r w:rsidRPr="001D6F42">
        <w:rPr>
          <w:rStyle w:val="a4"/>
          <w:rFonts w:ascii="Times New Roman" w:hAnsi="Times New Roman" w:cs="Times New Roman"/>
          <w:color w:val="auto"/>
          <w:szCs w:val="28"/>
          <w:u w:val="none"/>
          <w:lang w:val="en-US"/>
        </w:rPr>
        <w:t>:\</w:t>
      </w:r>
      <w:r w:rsidRPr="00B01ABF">
        <w:rPr>
          <w:rStyle w:val="a4"/>
          <w:rFonts w:ascii="Times New Roman" w:hAnsi="Times New Roman" w:cs="Times New Roman"/>
          <w:color w:val="auto"/>
          <w:szCs w:val="28"/>
          <w:u w:val="none"/>
          <w:lang w:val="en-US"/>
        </w:rPr>
        <w:t>Program</w:t>
      </w:r>
      <w:r w:rsidRPr="001D6F42">
        <w:rPr>
          <w:rStyle w:val="a4"/>
          <w:rFonts w:ascii="Times New Roman" w:hAnsi="Times New Roman" w:cs="Times New Roman"/>
          <w:color w:val="auto"/>
          <w:szCs w:val="28"/>
          <w:u w:val="none"/>
          <w:lang w:val="en-US"/>
        </w:rPr>
        <w:t xml:space="preserve"> </w:t>
      </w:r>
      <w:r w:rsidRPr="00B01ABF">
        <w:rPr>
          <w:rStyle w:val="a4"/>
          <w:rFonts w:ascii="Times New Roman" w:hAnsi="Times New Roman" w:cs="Times New Roman"/>
          <w:color w:val="auto"/>
          <w:szCs w:val="28"/>
          <w:u w:val="none"/>
          <w:lang w:val="en-US"/>
        </w:rPr>
        <w:t>Files</w:t>
      </w:r>
      <w:r w:rsidRPr="001D6F42">
        <w:rPr>
          <w:rStyle w:val="a4"/>
          <w:rFonts w:ascii="Times New Roman" w:hAnsi="Times New Roman" w:cs="Times New Roman"/>
          <w:color w:val="auto"/>
          <w:szCs w:val="28"/>
          <w:u w:val="none"/>
          <w:lang w:val="en-US"/>
        </w:rPr>
        <w:t xml:space="preserve"> (</w:t>
      </w:r>
      <w:r w:rsidRPr="00B01ABF">
        <w:rPr>
          <w:rStyle w:val="a4"/>
          <w:rFonts w:ascii="Times New Roman" w:hAnsi="Times New Roman" w:cs="Times New Roman"/>
          <w:color w:val="auto"/>
          <w:szCs w:val="28"/>
          <w:u w:val="none"/>
          <w:lang w:val="en-US"/>
        </w:rPr>
        <w:t>x</w:t>
      </w:r>
      <w:r w:rsidRPr="001D6F42">
        <w:rPr>
          <w:rStyle w:val="a4"/>
          <w:rFonts w:ascii="Times New Roman" w:hAnsi="Times New Roman" w:cs="Times New Roman"/>
          <w:color w:val="auto"/>
          <w:szCs w:val="28"/>
          <w:u w:val="none"/>
          <w:lang w:val="en-US"/>
        </w:rPr>
        <w:t>86)\</w:t>
      </w:r>
      <w:r w:rsidRPr="00B01ABF">
        <w:rPr>
          <w:rStyle w:val="a4"/>
          <w:rFonts w:ascii="Times New Roman" w:hAnsi="Times New Roman" w:cs="Times New Roman"/>
          <w:color w:val="auto"/>
          <w:szCs w:val="28"/>
          <w:u w:val="none"/>
          <w:lang w:val="en-US"/>
        </w:rPr>
        <w:t>VMware</w:t>
      </w:r>
      <w:r w:rsidRPr="001D6F42">
        <w:rPr>
          <w:rStyle w:val="a4"/>
          <w:rFonts w:ascii="Times New Roman" w:hAnsi="Times New Roman" w:cs="Times New Roman"/>
          <w:color w:val="auto"/>
          <w:szCs w:val="28"/>
          <w:u w:val="none"/>
          <w:lang w:val="en-US"/>
        </w:rPr>
        <w:t>\</w:t>
      </w:r>
      <w:r w:rsidRPr="00B01ABF">
        <w:rPr>
          <w:rStyle w:val="a4"/>
          <w:rFonts w:ascii="Times New Roman" w:hAnsi="Times New Roman" w:cs="Times New Roman"/>
          <w:color w:val="auto"/>
          <w:szCs w:val="28"/>
          <w:u w:val="none"/>
          <w:lang w:val="en-US"/>
        </w:rPr>
        <w:t>VMware</w:t>
      </w:r>
      <w:r w:rsidRPr="001D6F42">
        <w:rPr>
          <w:rStyle w:val="a4"/>
          <w:rFonts w:ascii="Times New Roman" w:hAnsi="Times New Roman" w:cs="Times New Roman"/>
          <w:color w:val="auto"/>
          <w:szCs w:val="28"/>
          <w:u w:val="none"/>
          <w:lang w:val="en-US"/>
        </w:rPr>
        <w:t xml:space="preserve"> </w:t>
      </w:r>
      <w:r w:rsidRPr="00B01ABF">
        <w:rPr>
          <w:rStyle w:val="a4"/>
          <w:rFonts w:ascii="Times New Roman" w:hAnsi="Times New Roman" w:cs="Times New Roman"/>
          <w:color w:val="auto"/>
          <w:szCs w:val="28"/>
          <w:u w:val="none"/>
          <w:lang w:val="en-US"/>
        </w:rPr>
        <w:t>Player</w:t>
      </w:r>
      <w:r w:rsidRPr="001D6F42">
        <w:rPr>
          <w:rStyle w:val="a4"/>
          <w:rFonts w:ascii="Times New Roman" w:hAnsi="Times New Roman" w:cs="Times New Roman"/>
          <w:color w:val="auto"/>
          <w:szCs w:val="28"/>
          <w:u w:val="none"/>
          <w:lang w:val="en-US"/>
        </w:rPr>
        <w:t>\</w:t>
      </w:r>
    </w:p>
    <w:p w:rsidR="00472726" w:rsidRPr="00472726" w:rsidRDefault="00472726">
      <w:pPr>
        <w:rPr>
          <w:rFonts w:ascii="Times New Roman" w:hAnsi="Times New Roman" w:cs="Times New Roman"/>
          <w:sz w:val="32"/>
          <w:szCs w:val="32"/>
        </w:rPr>
      </w:pPr>
      <w:r w:rsidRPr="001D6F42">
        <w:rPr>
          <w:rFonts w:ascii="Times New Roman" w:hAnsi="Times New Roman" w:cs="Times New Roman"/>
          <w:b/>
          <w:sz w:val="32"/>
          <w:szCs w:val="32"/>
          <w:lang w:val="en-US"/>
        </w:rPr>
        <w:tab/>
      </w:r>
      <w:r>
        <w:rPr>
          <w:rFonts w:ascii="Times New Roman" w:hAnsi="Times New Roman" w:cs="Times New Roman"/>
          <w:sz w:val="32"/>
          <w:szCs w:val="32"/>
        </w:rPr>
        <w:t>и нажать «Ок».</w:t>
      </w:r>
    </w:p>
    <w:p w:rsidR="00CE5176" w:rsidRDefault="00416F70" w:rsidP="00CE5176">
      <w:pPr>
        <w:jc w:val="center"/>
        <w:rPr>
          <w:rFonts w:ascii="Times New Roman" w:hAnsi="Times New Roman" w:cs="Times New Roman"/>
          <w:b/>
          <w:sz w:val="32"/>
          <w:szCs w:val="28"/>
        </w:rPr>
      </w:pPr>
      <w:r w:rsidRPr="00416F70">
        <w:rPr>
          <w:rFonts w:ascii="Times New Roman" w:hAnsi="Times New Roman" w:cs="Times New Roman"/>
          <w:b/>
          <w:sz w:val="32"/>
          <w:szCs w:val="32"/>
        </w:rPr>
        <w:lastRenderedPageBreak/>
        <w:t xml:space="preserve">Развертывание </w:t>
      </w:r>
      <w:r w:rsidR="006F1665" w:rsidRPr="00416F70">
        <w:rPr>
          <w:rFonts w:ascii="Times New Roman" w:hAnsi="Times New Roman" w:cs="Times New Roman"/>
          <w:b/>
          <w:sz w:val="32"/>
          <w:szCs w:val="32"/>
        </w:rPr>
        <w:t xml:space="preserve">экземпляра </w:t>
      </w:r>
      <w:r w:rsidR="00CE5176" w:rsidRPr="00416F70">
        <w:rPr>
          <w:rFonts w:ascii="Times New Roman" w:hAnsi="Times New Roman" w:cs="Times New Roman"/>
          <w:b/>
          <w:sz w:val="32"/>
          <w:szCs w:val="32"/>
        </w:rPr>
        <w:t>программного</w:t>
      </w:r>
      <w:r w:rsidR="00CE5176" w:rsidRPr="005601FA">
        <w:rPr>
          <w:rFonts w:ascii="Times New Roman" w:hAnsi="Times New Roman" w:cs="Times New Roman"/>
          <w:b/>
          <w:sz w:val="32"/>
          <w:szCs w:val="28"/>
        </w:rPr>
        <w:t xml:space="preserve"> обеспечения, </w:t>
      </w:r>
    </w:p>
    <w:p w:rsidR="00CE5176" w:rsidRPr="005601FA" w:rsidRDefault="00CE5176" w:rsidP="00CE5176">
      <w:pPr>
        <w:jc w:val="center"/>
        <w:rPr>
          <w:rFonts w:ascii="Times New Roman" w:hAnsi="Times New Roman" w:cs="Times New Roman"/>
          <w:b/>
          <w:sz w:val="32"/>
          <w:szCs w:val="28"/>
        </w:rPr>
      </w:pPr>
      <w:r w:rsidRPr="005601FA">
        <w:rPr>
          <w:rFonts w:ascii="Times New Roman" w:hAnsi="Times New Roman" w:cs="Times New Roman"/>
          <w:b/>
          <w:sz w:val="32"/>
          <w:szCs w:val="28"/>
        </w:rPr>
        <w:t>предоставленного для проведения экспертной проверки</w:t>
      </w:r>
    </w:p>
    <w:p w:rsidR="006F1665" w:rsidRDefault="006F1665" w:rsidP="00CE5176">
      <w:pPr>
        <w:pStyle w:val="a3"/>
        <w:jc w:val="center"/>
        <w:rPr>
          <w:rFonts w:ascii="Times New Roman" w:hAnsi="Times New Roman" w:cs="Times New Roman"/>
          <w:szCs w:val="28"/>
        </w:rPr>
      </w:pPr>
    </w:p>
    <w:p w:rsidR="008524F6" w:rsidRPr="00CE5176" w:rsidRDefault="008524F6" w:rsidP="00CE5176">
      <w:pPr>
        <w:ind w:firstLine="207"/>
        <w:jc w:val="both"/>
        <w:rPr>
          <w:rFonts w:ascii="Times New Roman" w:hAnsi="Times New Roman" w:cs="Times New Roman"/>
          <w:szCs w:val="28"/>
        </w:rPr>
      </w:pPr>
      <w:r w:rsidRPr="00CE5176">
        <w:rPr>
          <w:rFonts w:ascii="Times New Roman" w:hAnsi="Times New Roman" w:cs="Times New Roman"/>
          <w:szCs w:val="28"/>
        </w:rPr>
        <w:t xml:space="preserve">Для того, чтобы </w:t>
      </w:r>
      <w:r w:rsidR="00416F70">
        <w:rPr>
          <w:rFonts w:ascii="Times New Roman" w:hAnsi="Times New Roman" w:cs="Times New Roman"/>
          <w:szCs w:val="28"/>
        </w:rPr>
        <w:t>развернуть</w:t>
      </w:r>
      <w:r w:rsidRPr="00CE5176">
        <w:rPr>
          <w:rFonts w:ascii="Times New Roman" w:hAnsi="Times New Roman" w:cs="Times New Roman"/>
          <w:szCs w:val="28"/>
        </w:rPr>
        <w:t xml:space="preserve"> экземпляр ПО, предоставленный для проведени</w:t>
      </w:r>
      <w:r w:rsidR="00A25041">
        <w:rPr>
          <w:rFonts w:ascii="Times New Roman" w:hAnsi="Times New Roman" w:cs="Times New Roman"/>
          <w:szCs w:val="28"/>
        </w:rPr>
        <w:t>я экспертной проверки, выполните следующие действия</w:t>
      </w:r>
      <w:r w:rsidR="00CE5176">
        <w:rPr>
          <w:rFonts w:ascii="Times New Roman" w:hAnsi="Times New Roman" w:cs="Times New Roman"/>
          <w:szCs w:val="28"/>
        </w:rPr>
        <w:t>:</w:t>
      </w:r>
    </w:p>
    <w:p w:rsidR="00A25041" w:rsidRDefault="006D129F"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Перед началом работы на пользовательском ПК, под управлением </w:t>
      </w:r>
      <w:r w:rsidR="00A25041">
        <w:rPr>
          <w:rFonts w:ascii="Times New Roman" w:hAnsi="Times New Roman" w:cs="Times New Roman"/>
          <w:szCs w:val="28"/>
          <w:lang w:val="en-US"/>
        </w:rPr>
        <w:t>Windows</w:t>
      </w:r>
      <w:r w:rsidR="00A25041" w:rsidRPr="00A25041">
        <w:rPr>
          <w:rFonts w:ascii="Times New Roman" w:hAnsi="Times New Roman" w:cs="Times New Roman"/>
          <w:szCs w:val="28"/>
        </w:rPr>
        <w:t xml:space="preserve"> 10</w:t>
      </w:r>
      <w:r>
        <w:rPr>
          <w:rFonts w:ascii="Times New Roman" w:hAnsi="Times New Roman" w:cs="Times New Roman"/>
          <w:szCs w:val="28"/>
        </w:rPr>
        <w:t>,</w:t>
      </w:r>
      <w:r w:rsidR="00A25041">
        <w:rPr>
          <w:rFonts w:ascii="Times New Roman" w:hAnsi="Times New Roman" w:cs="Times New Roman"/>
          <w:szCs w:val="28"/>
        </w:rPr>
        <w:t xml:space="preserve"> отключите все используемые межсетевые экраны:</w:t>
      </w:r>
    </w:p>
    <w:p w:rsidR="00A25041" w:rsidRDefault="00A25041" w:rsidP="00A25041">
      <w:pPr>
        <w:pStyle w:val="a3"/>
        <w:numPr>
          <w:ilvl w:val="1"/>
          <w:numId w:val="2"/>
        </w:numPr>
        <w:jc w:val="both"/>
        <w:rPr>
          <w:rFonts w:ascii="Times New Roman" w:hAnsi="Times New Roman" w:cs="Times New Roman"/>
          <w:szCs w:val="28"/>
        </w:rPr>
      </w:pPr>
      <w:r>
        <w:rPr>
          <w:rFonts w:ascii="Times New Roman" w:hAnsi="Times New Roman" w:cs="Times New Roman"/>
          <w:szCs w:val="28"/>
        </w:rPr>
        <w:t>Межсетевой экран (</w:t>
      </w:r>
      <w:proofErr w:type="spellStart"/>
      <w:r>
        <w:rPr>
          <w:rFonts w:ascii="Times New Roman" w:hAnsi="Times New Roman" w:cs="Times New Roman"/>
          <w:szCs w:val="28"/>
        </w:rPr>
        <w:t>файерволл</w:t>
      </w:r>
      <w:proofErr w:type="spellEnd"/>
      <w:r>
        <w:rPr>
          <w:rFonts w:ascii="Times New Roman" w:hAnsi="Times New Roman" w:cs="Times New Roman"/>
          <w:szCs w:val="28"/>
        </w:rPr>
        <w:t xml:space="preserve">, </w:t>
      </w:r>
      <w:proofErr w:type="spellStart"/>
      <w:r>
        <w:rPr>
          <w:rFonts w:ascii="Times New Roman" w:hAnsi="Times New Roman" w:cs="Times New Roman"/>
          <w:szCs w:val="28"/>
        </w:rPr>
        <w:t>брэндмауэр</w:t>
      </w:r>
      <w:proofErr w:type="spellEnd"/>
      <w:r>
        <w:rPr>
          <w:rFonts w:ascii="Times New Roman" w:hAnsi="Times New Roman" w:cs="Times New Roman"/>
          <w:szCs w:val="28"/>
        </w:rPr>
        <w:t>) операционной системы</w:t>
      </w:r>
    </w:p>
    <w:p w:rsidR="00A25041" w:rsidRDefault="00A25041" w:rsidP="00A25041">
      <w:pPr>
        <w:pStyle w:val="a3"/>
        <w:numPr>
          <w:ilvl w:val="1"/>
          <w:numId w:val="2"/>
        </w:numPr>
        <w:jc w:val="both"/>
        <w:rPr>
          <w:rFonts w:ascii="Times New Roman" w:hAnsi="Times New Roman" w:cs="Times New Roman"/>
          <w:szCs w:val="28"/>
        </w:rPr>
      </w:pPr>
      <w:r>
        <w:rPr>
          <w:rFonts w:ascii="Times New Roman" w:hAnsi="Times New Roman" w:cs="Times New Roman"/>
          <w:szCs w:val="28"/>
        </w:rPr>
        <w:t>Межсетевой экран (</w:t>
      </w:r>
      <w:proofErr w:type="spellStart"/>
      <w:r>
        <w:rPr>
          <w:rFonts w:ascii="Times New Roman" w:hAnsi="Times New Roman" w:cs="Times New Roman"/>
          <w:szCs w:val="28"/>
        </w:rPr>
        <w:t>файерволл</w:t>
      </w:r>
      <w:proofErr w:type="spellEnd"/>
      <w:r>
        <w:rPr>
          <w:rFonts w:ascii="Times New Roman" w:hAnsi="Times New Roman" w:cs="Times New Roman"/>
          <w:szCs w:val="28"/>
        </w:rPr>
        <w:t xml:space="preserve">, </w:t>
      </w:r>
      <w:proofErr w:type="spellStart"/>
      <w:r>
        <w:rPr>
          <w:rFonts w:ascii="Times New Roman" w:hAnsi="Times New Roman" w:cs="Times New Roman"/>
          <w:szCs w:val="28"/>
        </w:rPr>
        <w:t>брэндмауэр</w:t>
      </w:r>
      <w:proofErr w:type="spellEnd"/>
      <w:r>
        <w:rPr>
          <w:rFonts w:ascii="Times New Roman" w:hAnsi="Times New Roman" w:cs="Times New Roman"/>
          <w:szCs w:val="28"/>
        </w:rPr>
        <w:t>) антивируса (если антивирус используется)</w:t>
      </w:r>
    </w:p>
    <w:p w:rsidR="00A25041" w:rsidRPr="00A25041" w:rsidRDefault="00A25041" w:rsidP="00A25041">
      <w:pPr>
        <w:ind w:left="567"/>
        <w:jc w:val="both"/>
        <w:rPr>
          <w:rFonts w:ascii="Times New Roman" w:hAnsi="Times New Roman" w:cs="Times New Roman"/>
          <w:szCs w:val="28"/>
        </w:rPr>
      </w:pPr>
      <w:r>
        <w:rPr>
          <w:rFonts w:ascii="Times New Roman" w:hAnsi="Times New Roman" w:cs="Times New Roman"/>
          <w:szCs w:val="28"/>
        </w:rPr>
        <w:t>Работающие межсетевые экраны могут повлиять на правильную работу виртуальной машины (сервера).</w:t>
      </w:r>
    </w:p>
    <w:p w:rsidR="00060B7C" w:rsidRDefault="00060B7C"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Загрузит</w:t>
      </w:r>
      <w:r w:rsidR="00A25041">
        <w:rPr>
          <w:rFonts w:ascii="Times New Roman" w:hAnsi="Times New Roman" w:cs="Times New Roman"/>
          <w:szCs w:val="28"/>
        </w:rPr>
        <w:t>е</w:t>
      </w:r>
      <w:r>
        <w:rPr>
          <w:rFonts w:ascii="Times New Roman" w:hAnsi="Times New Roman" w:cs="Times New Roman"/>
          <w:szCs w:val="28"/>
        </w:rPr>
        <w:t xml:space="preserve"> образ</w:t>
      </w:r>
      <w:r w:rsidR="007B1629">
        <w:rPr>
          <w:rFonts w:ascii="Times New Roman" w:hAnsi="Times New Roman" w:cs="Times New Roman"/>
          <w:szCs w:val="28"/>
        </w:rPr>
        <w:t xml:space="preserve"> сервера</w:t>
      </w:r>
      <w:r>
        <w:rPr>
          <w:rFonts w:ascii="Times New Roman" w:hAnsi="Times New Roman" w:cs="Times New Roman"/>
          <w:szCs w:val="28"/>
        </w:rPr>
        <w:t xml:space="preserve"> </w:t>
      </w:r>
      <w:r w:rsidRPr="00EE7AD5">
        <w:rPr>
          <w:rFonts w:ascii="Times New Roman" w:hAnsi="Times New Roman" w:cs="Times New Roman"/>
          <w:szCs w:val="28"/>
        </w:rPr>
        <w:t>виртуальной машины</w:t>
      </w:r>
      <w:r>
        <w:rPr>
          <w:rFonts w:ascii="Times New Roman" w:hAnsi="Times New Roman" w:cs="Times New Roman"/>
          <w:szCs w:val="28"/>
        </w:rPr>
        <w:t xml:space="preserve"> </w:t>
      </w:r>
      <w:proofErr w:type="spellStart"/>
      <w:r w:rsidR="00CA03DB">
        <w:rPr>
          <w:rFonts w:ascii="Times New Roman" w:hAnsi="Times New Roman" w:cs="Times New Roman"/>
          <w:szCs w:val="28"/>
          <w:lang w:val="en-US"/>
        </w:rPr>
        <w:t>museonline</w:t>
      </w:r>
      <w:proofErr w:type="spellEnd"/>
      <w:r w:rsidR="00CA03DB" w:rsidRPr="00CA03DB">
        <w:rPr>
          <w:rFonts w:ascii="Times New Roman" w:hAnsi="Times New Roman" w:cs="Times New Roman"/>
          <w:szCs w:val="28"/>
        </w:rPr>
        <w:t xml:space="preserve"> </w:t>
      </w:r>
      <w:r>
        <w:rPr>
          <w:rFonts w:ascii="Times New Roman" w:hAnsi="Times New Roman" w:cs="Times New Roman"/>
          <w:szCs w:val="28"/>
        </w:rPr>
        <w:t>по ссылке, указанной в документации к заявке, на жёсткий диск</w:t>
      </w:r>
      <w:r w:rsidR="006D129F">
        <w:rPr>
          <w:rFonts w:ascii="Times New Roman" w:hAnsi="Times New Roman" w:cs="Times New Roman"/>
          <w:szCs w:val="28"/>
        </w:rPr>
        <w:t xml:space="preserve"> пользовательского ПК</w:t>
      </w:r>
      <w:r>
        <w:rPr>
          <w:rFonts w:ascii="Times New Roman" w:hAnsi="Times New Roman" w:cs="Times New Roman"/>
          <w:szCs w:val="28"/>
        </w:rPr>
        <w:t>.</w:t>
      </w:r>
      <w:r w:rsidR="001D6F42" w:rsidRPr="001D6F42">
        <w:rPr>
          <w:rFonts w:ascii="Times New Roman" w:hAnsi="Times New Roman" w:cs="Times New Roman"/>
          <w:szCs w:val="28"/>
        </w:rPr>
        <w:t xml:space="preserve"> </w:t>
      </w:r>
      <w:r w:rsidR="00473614">
        <w:rPr>
          <w:rFonts w:ascii="Times New Roman" w:hAnsi="Times New Roman" w:cs="Times New Roman"/>
          <w:szCs w:val="28"/>
        </w:rPr>
        <w:t xml:space="preserve">Запустите самораспаковывающийся архив </w:t>
      </w:r>
      <w:proofErr w:type="spellStart"/>
      <w:r w:rsidR="00473614">
        <w:rPr>
          <w:rFonts w:ascii="Times New Roman" w:hAnsi="Times New Roman" w:cs="Times New Roman"/>
          <w:szCs w:val="28"/>
          <w:lang w:val="en-US"/>
        </w:rPr>
        <w:t>museonline</w:t>
      </w:r>
      <w:proofErr w:type="spellEnd"/>
      <w:r w:rsidR="00473614">
        <w:rPr>
          <w:rFonts w:ascii="Times New Roman" w:hAnsi="Times New Roman" w:cs="Times New Roman"/>
          <w:szCs w:val="28"/>
        </w:rPr>
        <w:t>.</w:t>
      </w:r>
      <w:r w:rsidR="00473614">
        <w:rPr>
          <w:rFonts w:ascii="Times New Roman" w:hAnsi="Times New Roman" w:cs="Times New Roman"/>
          <w:szCs w:val="28"/>
          <w:lang w:val="en-US"/>
        </w:rPr>
        <w:t>exe</w:t>
      </w:r>
      <w:r w:rsidR="00473614">
        <w:rPr>
          <w:rFonts w:ascii="Times New Roman" w:hAnsi="Times New Roman" w:cs="Times New Roman"/>
          <w:szCs w:val="28"/>
        </w:rPr>
        <w:t xml:space="preserve">, укажите место для распаковки архива. </w:t>
      </w:r>
    </w:p>
    <w:p w:rsidR="008524F6" w:rsidRDefault="008524F6"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Запустить </w:t>
      </w:r>
      <w:proofErr w:type="spellStart"/>
      <w:r w:rsidRPr="003955DA">
        <w:rPr>
          <w:rFonts w:ascii="Times New Roman" w:hAnsi="Times New Roman" w:cs="Times New Roman"/>
          <w:szCs w:val="28"/>
        </w:rPr>
        <w:t>VMware</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Workstation</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Player</w:t>
      </w:r>
      <w:proofErr w:type="spellEnd"/>
      <w:r w:rsidR="006F2995">
        <w:rPr>
          <w:rFonts w:ascii="Times New Roman" w:hAnsi="Times New Roman" w:cs="Times New Roman"/>
          <w:szCs w:val="28"/>
        </w:rPr>
        <w:t xml:space="preserve"> на пользовательском ПК</w:t>
      </w:r>
      <w:r w:rsidR="0029217D">
        <w:rPr>
          <w:rFonts w:ascii="Times New Roman" w:hAnsi="Times New Roman" w:cs="Times New Roman"/>
          <w:szCs w:val="28"/>
        </w:rPr>
        <w:t>.</w:t>
      </w:r>
    </w:p>
    <w:p w:rsidR="008524F6" w:rsidRDefault="00060B7C"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В появившемся </w:t>
      </w:r>
      <w:r w:rsidR="007D2036">
        <w:rPr>
          <w:rFonts w:ascii="Times New Roman" w:hAnsi="Times New Roman" w:cs="Times New Roman"/>
          <w:szCs w:val="28"/>
        </w:rPr>
        <w:t xml:space="preserve">диалоговом </w:t>
      </w:r>
      <w:r>
        <w:rPr>
          <w:rFonts w:ascii="Times New Roman" w:hAnsi="Times New Roman" w:cs="Times New Roman"/>
          <w:szCs w:val="28"/>
        </w:rPr>
        <w:t xml:space="preserve">окне </w:t>
      </w:r>
      <w:r w:rsidR="007D2036">
        <w:rPr>
          <w:rFonts w:ascii="Times New Roman" w:hAnsi="Times New Roman" w:cs="Times New Roman"/>
          <w:szCs w:val="28"/>
        </w:rPr>
        <w:t>выберите</w:t>
      </w:r>
      <w:r w:rsidR="008524F6">
        <w:rPr>
          <w:rFonts w:ascii="Times New Roman" w:hAnsi="Times New Roman" w:cs="Times New Roman"/>
          <w:szCs w:val="28"/>
        </w:rPr>
        <w:t xml:space="preserve"> </w:t>
      </w:r>
      <w:r>
        <w:rPr>
          <w:rFonts w:ascii="Times New Roman" w:hAnsi="Times New Roman" w:cs="Times New Roman"/>
          <w:szCs w:val="28"/>
        </w:rPr>
        <w:t>тип использования «</w:t>
      </w:r>
      <w:r w:rsidRPr="003955DA">
        <w:rPr>
          <w:rFonts w:ascii="Times New Roman" w:hAnsi="Times New Roman" w:cs="Times New Roman"/>
          <w:szCs w:val="28"/>
          <w:lang w:val="en-US"/>
        </w:rPr>
        <w:t>non</w:t>
      </w:r>
      <w:r w:rsidRPr="00060B7C">
        <w:rPr>
          <w:rFonts w:ascii="Times New Roman" w:hAnsi="Times New Roman" w:cs="Times New Roman"/>
          <w:szCs w:val="28"/>
        </w:rPr>
        <w:t>-</w:t>
      </w:r>
      <w:r w:rsidRPr="003955DA">
        <w:rPr>
          <w:rFonts w:ascii="Times New Roman" w:hAnsi="Times New Roman" w:cs="Times New Roman"/>
          <w:szCs w:val="28"/>
          <w:lang w:val="en-US"/>
        </w:rPr>
        <w:t>commercial</w:t>
      </w:r>
      <w:r w:rsidRPr="00060B7C">
        <w:rPr>
          <w:rFonts w:ascii="Times New Roman" w:hAnsi="Times New Roman" w:cs="Times New Roman"/>
          <w:szCs w:val="28"/>
        </w:rPr>
        <w:t xml:space="preserve"> </w:t>
      </w:r>
      <w:r w:rsidRPr="003955DA">
        <w:rPr>
          <w:rFonts w:ascii="Times New Roman" w:hAnsi="Times New Roman" w:cs="Times New Roman"/>
          <w:szCs w:val="28"/>
          <w:lang w:val="en-US"/>
        </w:rPr>
        <w:t>use</w:t>
      </w:r>
      <w:r>
        <w:rPr>
          <w:rFonts w:ascii="Times New Roman" w:hAnsi="Times New Roman" w:cs="Times New Roman"/>
          <w:szCs w:val="28"/>
        </w:rPr>
        <w:t>»</w:t>
      </w:r>
      <w:r w:rsidR="006F2995">
        <w:rPr>
          <w:rFonts w:ascii="Times New Roman" w:hAnsi="Times New Roman" w:cs="Times New Roman"/>
          <w:szCs w:val="28"/>
        </w:rPr>
        <w:t>.</w:t>
      </w:r>
    </w:p>
    <w:p w:rsidR="00060B7C" w:rsidRDefault="00060B7C"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В главном меню </w:t>
      </w:r>
      <w:proofErr w:type="spellStart"/>
      <w:r w:rsidRPr="003955DA">
        <w:rPr>
          <w:rFonts w:ascii="Times New Roman" w:hAnsi="Times New Roman" w:cs="Times New Roman"/>
          <w:szCs w:val="28"/>
        </w:rPr>
        <w:t>VMware</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Workstation</w:t>
      </w:r>
      <w:proofErr w:type="spellEnd"/>
      <w:r w:rsidRPr="003955DA">
        <w:rPr>
          <w:rFonts w:ascii="Times New Roman" w:hAnsi="Times New Roman" w:cs="Times New Roman"/>
          <w:szCs w:val="28"/>
        </w:rPr>
        <w:t xml:space="preserve"> </w:t>
      </w:r>
      <w:proofErr w:type="spellStart"/>
      <w:r w:rsidRPr="003955DA">
        <w:rPr>
          <w:rFonts w:ascii="Times New Roman" w:hAnsi="Times New Roman" w:cs="Times New Roman"/>
          <w:szCs w:val="28"/>
        </w:rPr>
        <w:t>Player</w:t>
      </w:r>
      <w:proofErr w:type="spellEnd"/>
      <w:r>
        <w:rPr>
          <w:rFonts w:ascii="Times New Roman" w:hAnsi="Times New Roman" w:cs="Times New Roman"/>
          <w:szCs w:val="28"/>
        </w:rPr>
        <w:t xml:space="preserve"> </w:t>
      </w:r>
      <w:r w:rsidR="007D2036">
        <w:rPr>
          <w:rFonts w:ascii="Times New Roman" w:hAnsi="Times New Roman" w:cs="Times New Roman"/>
          <w:szCs w:val="28"/>
        </w:rPr>
        <w:t>выберите</w:t>
      </w:r>
      <w:r>
        <w:rPr>
          <w:rFonts w:ascii="Times New Roman" w:hAnsi="Times New Roman" w:cs="Times New Roman"/>
          <w:szCs w:val="28"/>
        </w:rPr>
        <w:t xml:space="preserve"> пункт меню «</w:t>
      </w:r>
      <w:r>
        <w:rPr>
          <w:rFonts w:ascii="Times New Roman" w:hAnsi="Times New Roman" w:cs="Times New Roman"/>
          <w:szCs w:val="28"/>
          <w:lang w:val="en-US"/>
        </w:rPr>
        <w:t>Open a Virtual Machine</w:t>
      </w:r>
      <w:r>
        <w:rPr>
          <w:rFonts w:ascii="Times New Roman" w:hAnsi="Times New Roman" w:cs="Times New Roman"/>
          <w:szCs w:val="28"/>
        </w:rPr>
        <w:t>»</w:t>
      </w:r>
    </w:p>
    <w:p w:rsidR="00060B7C" w:rsidRDefault="00060B7C" w:rsidP="00CE5176">
      <w:pPr>
        <w:pStyle w:val="a3"/>
        <w:ind w:left="567"/>
        <w:jc w:val="both"/>
        <w:rPr>
          <w:rFonts w:ascii="Times New Roman" w:hAnsi="Times New Roman" w:cs="Times New Roman"/>
          <w:szCs w:val="28"/>
        </w:rPr>
      </w:pPr>
    </w:p>
    <w:p w:rsidR="00060B7C" w:rsidRDefault="007D2036" w:rsidP="007D2036">
      <w:pPr>
        <w:pStyle w:val="a3"/>
        <w:ind w:left="567"/>
        <w:jc w:val="center"/>
        <w:rPr>
          <w:rFonts w:ascii="Times New Roman" w:hAnsi="Times New Roman" w:cs="Times New Roman"/>
          <w:szCs w:val="28"/>
        </w:rPr>
      </w:pPr>
      <w:r w:rsidRPr="007D2036">
        <w:rPr>
          <w:rFonts w:ascii="Times New Roman" w:hAnsi="Times New Roman" w:cs="Times New Roman"/>
          <w:noProof/>
          <w:szCs w:val="28"/>
          <w:lang w:eastAsia="ru-RU"/>
        </w:rPr>
        <w:lastRenderedPageBreak/>
        <w:drawing>
          <wp:inline distT="0" distB="0" distL="0" distR="0">
            <wp:extent cx="4945711" cy="3669665"/>
            <wp:effectExtent l="0" t="0" r="762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7403" cy="3670921"/>
                    </a:xfrm>
                    <a:prstGeom prst="rect">
                      <a:avLst/>
                    </a:prstGeom>
                    <a:noFill/>
                    <a:ln>
                      <a:noFill/>
                    </a:ln>
                  </pic:spPr>
                </pic:pic>
              </a:graphicData>
            </a:graphic>
          </wp:inline>
        </w:drawing>
      </w:r>
    </w:p>
    <w:p w:rsidR="006A33A8" w:rsidRDefault="006A33A8" w:rsidP="00CE5176">
      <w:pPr>
        <w:pStyle w:val="a3"/>
        <w:ind w:left="567"/>
        <w:jc w:val="both"/>
        <w:rPr>
          <w:rFonts w:ascii="Times New Roman" w:hAnsi="Times New Roman" w:cs="Times New Roman"/>
          <w:szCs w:val="28"/>
        </w:rPr>
      </w:pPr>
    </w:p>
    <w:p w:rsidR="00C6367A" w:rsidRDefault="00060B7C" w:rsidP="00CA03DB">
      <w:pPr>
        <w:pStyle w:val="a3"/>
        <w:numPr>
          <w:ilvl w:val="0"/>
          <w:numId w:val="2"/>
        </w:numPr>
        <w:ind w:left="567"/>
        <w:jc w:val="both"/>
        <w:rPr>
          <w:rFonts w:ascii="Times New Roman" w:hAnsi="Times New Roman" w:cs="Times New Roman"/>
          <w:szCs w:val="28"/>
        </w:rPr>
      </w:pPr>
      <w:r w:rsidRPr="00C6367A">
        <w:rPr>
          <w:rFonts w:ascii="Times New Roman" w:hAnsi="Times New Roman" w:cs="Times New Roman"/>
          <w:szCs w:val="28"/>
        </w:rPr>
        <w:t xml:space="preserve">В диалоговом окне </w:t>
      </w:r>
      <w:r w:rsidR="007D2036">
        <w:rPr>
          <w:rFonts w:ascii="Times New Roman" w:hAnsi="Times New Roman" w:cs="Times New Roman"/>
          <w:szCs w:val="28"/>
        </w:rPr>
        <w:t>выберите</w:t>
      </w:r>
      <w:r w:rsidR="00C6367A" w:rsidRPr="00C6367A">
        <w:rPr>
          <w:rFonts w:ascii="Times New Roman" w:hAnsi="Times New Roman" w:cs="Times New Roman"/>
          <w:szCs w:val="28"/>
        </w:rPr>
        <w:t xml:space="preserve"> </w:t>
      </w:r>
      <w:r w:rsidR="006F2995">
        <w:rPr>
          <w:rFonts w:ascii="Times New Roman" w:hAnsi="Times New Roman" w:cs="Times New Roman"/>
          <w:szCs w:val="28"/>
        </w:rPr>
        <w:t>один из скаченных</w:t>
      </w:r>
      <w:r w:rsidR="00473614">
        <w:rPr>
          <w:rFonts w:ascii="Times New Roman" w:hAnsi="Times New Roman" w:cs="Times New Roman"/>
          <w:szCs w:val="28"/>
        </w:rPr>
        <w:t xml:space="preserve"> (и распакованных)</w:t>
      </w:r>
      <w:r w:rsidR="006F2995">
        <w:rPr>
          <w:rFonts w:ascii="Times New Roman" w:hAnsi="Times New Roman" w:cs="Times New Roman"/>
          <w:szCs w:val="28"/>
        </w:rPr>
        <w:t xml:space="preserve"> в п.</w:t>
      </w:r>
      <w:r w:rsidR="00473614">
        <w:rPr>
          <w:rFonts w:ascii="Times New Roman" w:hAnsi="Times New Roman" w:cs="Times New Roman"/>
          <w:szCs w:val="28"/>
        </w:rPr>
        <w:t>2</w:t>
      </w:r>
      <w:r w:rsidR="006F2995">
        <w:rPr>
          <w:rFonts w:ascii="Times New Roman" w:hAnsi="Times New Roman" w:cs="Times New Roman"/>
          <w:szCs w:val="28"/>
        </w:rPr>
        <w:t xml:space="preserve"> файлов </w:t>
      </w:r>
      <w:proofErr w:type="spellStart"/>
      <w:r w:rsidR="0032517F" w:rsidRPr="00C6367A">
        <w:rPr>
          <w:rFonts w:ascii="Times New Roman" w:hAnsi="Times New Roman" w:cs="Times New Roman"/>
          <w:szCs w:val="28"/>
          <w:lang w:val="en-US"/>
        </w:rPr>
        <w:t>museonline</w:t>
      </w:r>
      <w:proofErr w:type="spellEnd"/>
      <w:r w:rsidR="0032517F" w:rsidRPr="00C6367A">
        <w:rPr>
          <w:rFonts w:ascii="Times New Roman" w:hAnsi="Times New Roman" w:cs="Times New Roman"/>
          <w:szCs w:val="28"/>
        </w:rPr>
        <w:t>.</w:t>
      </w:r>
      <w:proofErr w:type="spellStart"/>
      <w:r w:rsidR="0032517F" w:rsidRPr="00C6367A">
        <w:rPr>
          <w:rFonts w:ascii="Times New Roman" w:hAnsi="Times New Roman" w:cs="Times New Roman"/>
          <w:szCs w:val="28"/>
          <w:lang w:val="en-US"/>
        </w:rPr>
        <w:t>ovf</w:t>
      </w:r>
      <w:proofErr w:type="spellEnd"/>
      <w:r w:rsidR="007D2036">
        <w:rPr>
          <w:rFonts w:ascii="Times New Roman" w:hAnsi="Times New Roman" w:cs="Times New Roman"/>
          <w:szCs w:val="28"/>
        </w:rPr>
        <w:t>, нажмите кнопку «Открыть».</w:t>
      </w:r>
    </w:p>
    <w:p w:rsidR="007D2036" w:rsidRDefault="007D2036" w:rsidP="007D2036">
      <w:pPr>
        <w:pStyle w:val="a3"/>
        <w:ind w:left="567"/>
        <w:jc w:val="both"/>
        <w:rPr>
          <w:rFonts w:ascii="Times New Roman" w:hAnsi="Times New Roman" w:cs="Times New Roman"/>
          <w:szCs w:val="28"/>
        </w:rPr>
      </w:pPr>
    </w:p>
    <w:p w:rsidR="00CA03DB" w:rsidRPr="00C6367A" w:rsidRDefault="0032517F" w:rsidP="00C6367A">
      <w:pPr>
        <w:pStyle w:val="a3"/>
        <w:ind w:left="567"/>
        <w:jc w:val="both"/>
        <w:rPr>
          <w:rFonts w:ascii="Times New Roman" w:hAnsi="Times New Roman" w:cs="Times New Roman"/>
          <w:szCs w:val="28"/>
        </w:rPr>
      </w:pPr>
      <w:r>
        <w:rPr>
          <w:noProof/>
          <w:lang w:eastAsia="ru-RU"/>
        </w:rPr>
        <w:drawing>
          <wp:inline distT="0" distB="0" distL="0" distR="0" wp14:anchorId="730072D6" wp14:editId="1DF834DA">
            <wp:extent cx="5114925" cy="28846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8470" cy="2886696"/>
                    </a:xfrm>
                    <a:prstGeom prst="rect">
                      <a:avLst/>
                    </a:prstGeom>
                  </pic:spPr>
                </pic:pic>
              </a:graphicData>
            </a:graphic>
          </wp:inline>
        </w:drawing>
      </w:r>
    </w:p>
    <w:p w:rsidR="00060B7C" w:rsidRDefault="00060B7C" w:rsidP="00CE5176">
      <w:pPr>
        <w:pStyle w:val="a3"/>
        <w:ind w:left="567"/>
        <w:jc w:val="both"/>
        <w:rPr>
          <w:rFonts w:ascii="Times New Roman" w:hAnsi="Times New Roman" w:cs="Times New Roman"/>
          <w:szCs w:val="28"/>
        </w:rPr>
      </w:pPr>
    </w:p>
    <w:p w:rsidR="0032517F" w:rsidRDefault="0032517F" w:rsidP="0032517F">
      <w:pPr>
        <w:pStyle w:val="a3"/>
        <w:numPr>
          <w:ilvl w:val="0"/>
          <w:numId w:val="2"/>
        </w:numPr>
        <w:ind w:left="567"/>
        <w:jc w:val="both"/>
        <w:rPr>
          <w:rFonts w:ascii="Times New Roman" w:hAnsi="Times New Roman" w:cs="Times New Roman"/>
          <w:szCs w:val="28"/>
        </w:rPr>
      </w:pPr>
      <w:r w:rsidRPr="006A33A8">
        <w:rPr>
          <w:rFonts w:ascii="Times New Roman" w:hAnsi="Times New Roman" w:cs="Times New Roman"/>
          <w:szCs w:val="28"/>
        </w:rPr>
        <w:t>В диалоговом окне введите имя виртуальной машины</w:t>
      </w:r>
      <w:r w:rsidR="006A33A8" w:rsidRPr="006A33A8">
        <w:rPr>
          <w:rFonts w:ascii="Times New Roman" w:hAnsi="Times New Roman" w:cs="Times New Roman"/>
          <w:szCs w:val="28"/>
        </w:rPr>
        <w:t xml:space="preserve"> </w:t>
      </w:r>
      <w:proofErr w:type="spellStart"/>
      <w:r w:rsidRPr="006F2995">
        <w:rPr>
          <w:rFonts w:ascii="Times New Roman" w:hAnsi="Times New Roman" w:cs="Times New Roman"/>
          <w:b/>
          <w:szCs w:val="28"/>
          <w:lang w:val="en-US"/>
        </w:rPr>
        <w:t>museonline</w:t>
      </w:r>
      <w:proofErr w:type="spellEnd"/>
      <w:r w:rsidRPr="006A33A8">
        <w:rPr>
          <w:rFonts w:ascii="Times New Roman" w:hAnsi="Times New Roman" w:cs="Times New Roman"/>
          <w:szCs w:val="28"/>
        </w:rPr>
        <w:t xml:space="preserve"> и нажмите кнопку </w:t>
      </w:r>
      <w:r w:rsidRPr="006A33A8">
        <w:rPr>
          <w:rFonts w:ascii="Times New Roman" w:hAnsi="Times New Roman" w:cs="Times New Roman"/>
          <w:szCs w:val="28"/>
          <w:lang w:val="en-US"/>
        </w:rPr>
        <w:t>Import</w:t>
      </w:r>
      <w:r w:rsidRPr="006A33A8">
        <w:rPr>
          <w:rFonts w:ascii="Times New Roman" w:hAnsi="Times New Roman" w:cs="Times New Roman"/>
          <w:szCs w:val="28"/>
        </w:rPr>
        <w:t xml:space="preserve">. </w:t>
      </w:r>
    </w:p>
    <w:p w:rsidR="006A33A8" w:rsidRPr="006A33A8" w:rsidRDefault="006A33A8" w:rsidP="006A33A8">
      <w:pPr>
        <w:pStyle w:val="a3"/>
        <w:ind w:left="567"/>
        <w:jc w:val="both"/>
        <w:rPr>
          <w:rFonts w:ascii="Times New Roman" w:hAnsi="Times New Roman" w:cs="Times New Roman"/>
          <w:szCs w:val="28"/>
        </w:rPr>
      </w:pPr>
    </w:p>
    <w:p w:rsidR="0032517F" w:rsidRDefault="0032517F" w:rsidP="0032517F">
      <w:pPr>
        <w:pStyle w:val="a3"/>
        <w:ind w:left="567"/>
        <w:jc w:val="center"/>
        <w:rPr>
          <w:rFonts w:ascii="Times New Roman" w:hAnsi="Times New Roman" w:cs="Times New Roman"/>
          <w:szCs w:val="28"/>
        </w:rPr>
      </w:pPr>
      <w:r>
        <w:rPr>
          <w:noProof/>
          <w:lang w:eastAsia="ru-RU"/>
        </w:rPr>
        <w:lastRenderedPageBreak/>
        <w:drawing>
          <wp:inline distT="0" distB="0" distL="0" distR="0" wp14:anchorId="52AAC9CE" wp14:editId="41C1297D">
            <wp:extent cx="3810000" cy="2390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0000" cy="2390775"/>
                    </a:xfrm>
                    <a:prstGeom prst="rect">
                      <a:avLst/>
                    </a:prstGeom>
                  </pic:spPr>
                </pic:pic>
              </a:graphicData>
            </a:graphic>
          </wp:inline>
        </w:drawing>
      </w:r>
    </w:p>
    <w:p w:rsidR="006A33A8" w:rsidRDefault="006A33A8" w:rsidP="006A33A8">
      <w:pPr>
        <w:pStyle w:val="a3"/>
        <w:ind w:left="567"/>
        <w:jc w:val="both"/>
        <w:rPr>
          <w:rFonts w:ascii="Times New Roman" w:hAnsi="Times New Roman" w:cs="Times New Roman"/>
          <w:szCs w:val="28"/>
        </w:rPr>
      </w:pPr>
    </w:p>
    <w:p w:rsidR="006A33A8" w:rsidRDefault="006A33A8" w:rsidP="006A33A8">
      <w:pPr>
        <w:pStyle w:val="a3"/>
        <w:ind w:left="567"/>
        <w:jc w:val="both"/>
        <w:rPr>
          <w:rFonts w:ascii="Times New Roman" w:hAnsi="Times New Roman" w:cs="Times New Roman"/>
          <w:szCs w:val="28"/>
        </w:rPr>
      </w:pPr>
      <w:r>
        <w:rPr>
          <w:rFonts w:ascii="Times New Roman" w:hAnsi="Times New Roman" w:cs="Times New Roman"/>
          <w:szCs w:val="28"/>
        </w:rPr>
        <w:t xml:space="preserve">Дождитесь окончания </w:t>
      </w:r>
      <w:r w:rsidR="00C6367A">
        <w:rPr>
          <w:rFonts w:ascii="Times New Roman" w:hAnsi="Times New Roman" w:cs="Times New Roman"/>
          <w:szCs w:val="28"/>
        </w:rPr>
        <w:t xml:space="preserve">процесса </w:t>
      </w:r>
      <w:r>
        <w:rPr>
          <w:rFonts w:ascii="Times New Roman" w:hAnsi="Times New Roman" w:cs="Times New Roman"/>
          <w:szCs w:val="28"/>
        </w:rPr>
        <w:t>импорта образа.</w:t>
      </w:r>
    </w:p>
    <w:p w:rsidR="006A33A8" w:rsidRDefault="006A33A8" w:rsidP="0032517F">
      <w:pPr>
        <w:pStyle w:val="a3"/>
        <w:ind w:left="567"/>
        <w:jc w:val="center"/>
        <w:rPr>
          <w:rFonts w:ascii="Times New Roman" w:hAnsi="Times New Roman" w:cs="Times New Roman"/>
          <w:szCs w:val="28"/>
        </w:rPr>
      </w:pPr>
    </w:p>
    <w:p w:rsidR="0032517F" w:rsidRDefault="0032517F" w:rsidP="0032517F">
      <w:pPr>
        <w:pStyle w:val="a3"/>
        <w:ind w:left="567"/>
        <w:rPr>
          <w:rFonts w:ascii="Times New Roman" w:hAnsi="Times New Roman" w:cs="Times New Roman"/>
          <w:szCs w:val="28"/>
        </w:rPr>
      </w:pPr>
    </w:p>
    <w:p w:rsidR="009809C4" w:rsidRDefault="009809C4"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После этого в правом нижнем углу экрана откройте меню настроек виртуальной машины, нажав на кнопку «</w:t>
      </w:r>
      <w:r>
        <w:rPr>
          <w:rFonts w:ascii="Times New Roman" w:hAnsi="Times New Roman" w:cs="Times New Roman"/>
          <w:szCs w:val="28"/>
          <w:lang w:val="en-US"/>
        </w:rPr>
        <w:t>Edit</w:t>
      </w:r>
      <w:r w:rsidRPr="009809C4">
        <w:rPr>
          <w:rFonts w:ascii="Times New Roman" w:hAnsi="Times New Roman" w:cs="Times New Roman"/>
          <w:szCs w:val="28"/>
        </w:rPr>
        <w:t xml:space="preserve"> </w:t>
      </w:r>
      <w:r>
        <w:rPr>
          <w:rFonts w:ascii="Times New Roman" w:hAnsi="Times New Roman" w:cs="Times New Roman"/>
          <w:szCs w:val="28"/>
          <w:lang w:val="en-US"/>
        </w:rPr>
        <w:t>virtual</w:t>
      </w:r>
      <w:r w:rsidRPr="009809C4">
        <w:rPr>
          <w:rFonts w:ascii="Times New Roman" w:hAnsi="Times New Roman" w:cs="Times New Roman"/>
          <w:szCs w:val="28"/>
        </w:rPr>
        <w:t xml:space="preserve"> </w:t>
      </w:r>
      <w:r>
        <w:rPr>
          <w:rFonts w:ascii="Times New Roman" w:hAnsi="Times New Roman" w:cs="Times New Roman"/>
          <w:szCs w:val="28"/>
          <w:lang w:val="en-US"/>
        </w:rPr>
        <w:t>machine</w:t>
      </w:r>
      <w:r w:rsidRPr="009809C4">
        <w:rPr>
          <w:rFonts w:ascii="Times New Roman" w:hAnsi="Times New Roman" w:cs="Times New Roman"/>
          <w:szCs w:val="28"/>
        </w:rPr>
        <w:t xml:space="preserve"> </w:t>
      </w:r>
      <w:r>
        <w:rPr>
          <w:rFonts w:ascii="Times New Roman" w:hAnsi="Times New Roman" w:cs="Times New Roman"/>
          <w:szCs w:val="28"/>
          <w:lang w:val="en-US"/>
        </w:rPr>
        <w:t>settings</w:t>
      </w:r>
      <w:r>
        <w:rPr>
          <w:rFonts w:ascii="Times New Roman" w:hAnsi="Times New Roman" w:cs="Times New Roman"/>
          <w:szCs w:val="28"/>
        </w:rPr>
        <w:t>»</w:t>
      </w:r>
    </w:p>
    <w:p w:rsidR="009809C4" w:rsidRDefault="009809C4" w:rsidP="009809C4">
      <w:pPr>
        <w:jc w:val="center"/>
        <w:rPr>
          <w:rFonts w:ascii="Times New Roman" w:hAnsi="Times New Roman" w:cs="Times New Roman"/>
          <w:szCs w:val="28"/>
        </w:rPr>
      </w:pPr>
      <w:r w:rsidRPr="009809C4">
        <w:rPr>
          <w:noProof/>
          <w:lang w:eastAsia="ru-RU"/>
        </w:rPr>
        <w:drawing>
          <wp:inline distT="0" distB="0" distL="0" distR="0">
            <wp:extent cx="5086350" cy="3142493"/>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908" cy="3148398"/>
                    </a:xfrm>
                    <a:prstGeom prst="rect">
                      <a:avLst/>
                    </a:prstGeom>
                    <a:noFill/>
                    <a:ln>
                      <a:noFill/>
                    </a:ln>
                  </pic:spPr>
                </pic:pic>
              </a:graphicData>
            </a:graphic>
          </wp:inline>
        </w:drawing>
      </w:r>
    </w:p>
    <w:p w:rsidR="002C767F" w:rsidRPr="009809C4" w:rsidRDefault="002C767F" w:rsidP="009809C4">
      <w:pPr>
        <w:jc w:val="center"/>
        <w:rPr>
          <w:rFonts w:ascii="Times New Roman" w:hAnsi="Times New Roman" w:cs="Times New Roman"/>
          <w:szCs w:val="28"/>
        </w:rPr>
      </w:pPr>
    </w:p>
    <w:p w:rsidR="009809C4" w:rsidRDefault="009809C4"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В появившемся окне выберите </w:t>
      </w:r>
      <w:r w:rsidR="005257F9">
        <w:rPr>
          <w:rFonts w:ascii="Times New Roman" w:hAnsi="Times New Roman" w:cs="Times New Roman"/>
          <w:szCs w:val="28"/>
        </w:rPr>
        <w:t>вкладку «</w:t>
      </w:r>
      <w:r w:rsidR="005257F9">
        <w:rPr>
          <w:rFonts w:ascii="Times New Roman" w:hAnsi="Times New Roman" w:cs="Times New Roman"/>
          <w:szCs w:val="28"/>
          <w:lang w:val="en-US"/>
        </w:rPr>
        <w:t>Hardware</w:t>
      </w:r>
      <w:r w:rsidR="005257F9">
        <w:rPr>
          <w:rFonts w:ascii="Times New Roman" w:hAnsi="Times New Roman" w:cs="Times New Roman"/>
          <w:szCs w:val="28"/>
        </w:rPr>
        <w:t>», выделите пункт «</w:t>
      </w:r>
      <w:r w:rsidR="005257F9">
        <w:rPr>
          <w:rFonts w:ascii="Times New Roman" w:hAnsi="Times New Roman" w:cs="Times New Roman"/>
          <w:szCs w:val="28"/>
          <w:lang w:val="en-US"/>
        </w:rPr>
        <w:t>Network</w:t>
      </w:r>
      <w:r w:rsidR="005257F9" w:rsidRPr="005257F9">
        <w:rPr>
          <w:rFonts w:ascii="Times New Roman" w:hAnsi="Times New Roman" w:cs="Times New Roman"/>
          <w:szCs w:val="28"/>
        </w:rPr>
        <w:t xml:space="preserve"> </w:t>
      </w:r>
      <w:r w:rsidR="005257F9">
        <w:rPr>
          <w:rFonts w:ascii="Times New Roman" w:hAnsi="Times New Roman" w:cs="Times New Roman"/>
          <w:szCs w:val="28"/>
          <w:lang w:val="en-US"/>
        </w:rPr>
        <w:t>Adapter</w:t>
      </w:r>
      <w:r w:rsidR="005257F9">
        <w:rPr>
          <w:rFonts w:ascii="Times New Roman" w:hAnsi="Times New Roman" w:cs="Times New Roman"/>
          <w:szCs w:val="28"/>
        </w:rPr>
        <w:t>»</w:t>
      </w:r>
      <w:r w:rsidR="005257F9" w:rsidRPr="005257F9">
        <w:rPr>
          <w:rFonts w:ascii="Times New Roman" w:hAnsi="Times New Roman" w:cs="Times New Roman"/>
          <w:szCs w:val="28"/>
        </w:rPr>
        <w:t>.</w:t>
      </w:r>
      <w:r w:rsidR="005257F9">
        <w:rPr>
          <w:rFonts w:ascii="Times New Roman" w:hAnsi="Times New Roman" w:cs="Times New Roman"/>
          <w:szCs w:val="28"/>
        </w:rPr>
        <w:t xml:space="preserve"> </w:t>
      </w:r>
    </w:p>
    <w:p w:rsidR="002C767F" w:rsidRDefault="002C767F" w:rsidP="002C767F">
      <w:pPr>
        <w:pStyle w:val="a3"/>
        <w:ind w:left="567"/>
        <w:jc w:val="both"/>
        <w:rPr>
          <w:rFonts w:ascii="Times New Roman" w:hAnsi="Times New Roman" w:cs="Times New Roman"/>
          <w:szCs w:val="28"/>
        </w:rPr>
      </w:pPr>
    </w:p>
    <w:p w:rsidR="009809C4" w:rsidRDefault="009809C4" w:rsidP="005257F9">
      <w:pPr>
        <w:pStyle w:val="a3"/>
        <w:ind w:left="567"/>
        <w:jc w:val="center"/>
        <w:rPr>
          <w:rFonts w:ascii="Times New Roman" w:hAnsi="Times New Roman" w:cs="Times New Roman"/>
          <w:szCs w:val="28"/>
        </w:rPr>
      </w:pPr>
      <w:r>
        <w:rPr>
          <w:noProof/>
          <w:lang w:eastAsia="ru-RU"/>
        </w:rPr>
        <w:lastRenderedPageBreak/>
        <w:drawing>
          <wp:inline distT="0" distB="0" distL="0" distR="0" wp14:anchorId="02783AA5" wp14:editId="3986ED81">
            <wp:extent cx="5055235" cy="4947158"/>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62842" cy="4954603"/>
                    </a:xfrm>
                    <a:prstGeom prst="rect">
                      <a:avLst/>
                    </a:prstGeom>
                  </pic:spPr>
                </pic:pic>
              </a:graphicData>
            </a:graphic>
          </wp:inline>
        </w:drawing>
      </w:r>
    </w:p>
    <w:p w:rsidR="005257F9" w:rsidRDefault="005257F9" w:rsidP="009809C4">
      <w:pPr>
        <w:pStyle w:val="a3"/>
        <w:ind w:left="567"/>
        <w:jc w:val="both"/>
        <w:rPr>
          <w:rFonts w:ascii="Times New Roman" w:hAnsi="Times New Roman" w:cs="Times New Roman"/>
          <w:szCs w:val="28"/>
        </w:rPr>
      </w:pPr>
    </w:p>
    <w:p w:rsidR="005257F9" w:rsidRDefault="005257F9"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В</w:t>
      </w:r>
      <w:r w:rsidRPr="005257F9">
        <w:rPr>
          <w:rFonts w:ascii="Times New Roman" w:hAnsi="Times New Roman" w:cs="Times New Roman"/>
          <w:szCs w:val="28"/>
        </w:rPr>
        <w:t xml:space="preserve"> </w:t>
      </w:r>
      <w:r>
        <w:rPr>
          <w:rFonts w:ascii="Times New Roman" w:hAnsi="Times New Roman" w:cs="Times New Roman"/>
          <w:szCs w:val="28"/>
        </w:rPr>
        <w:t>правой</w:t>
      </w:r>
      <w:r w:rsidRPr="005257F9">
        <w:rPr>
          <w:rFonts w:ascii="Times New Roman" w:hAnsi="Times New Roman" w:cs="Times New Roman"/>
          <w:szCs w:val="28"/>
        </w:rPr>
        <w:t xml:space="preserve"> </w:t>
      </w:r>
      <w:r>
        <w:rPr>
          <w:rFonts w:ascii="Times New Roman" w:hAnsi="Times New Roman" w:cs="Times New Roman"/>
          <w:szCs w:val="28"/>
        </w:rPr>
        <w:t>части</w:t>
      </w:r>
      <w:r w:rsidRPr="005257F9">
        <w:rPr>
          <w:rFonts w:ascii="Times New Roman" w:hAnsi="Times New Roman" w:cs="Times New Roman"/>
          <w:szCs w:val="28"/>
        </w:rPr>
        <w:t xml:space="preserve"> </w:t>
      </w:r>
      <w:r>
        <w:rPr>
          <w:rFonts w:ascii="Times New Roman" w:hAnsi="Times New Roman" w:cs="Times New Roman"/>
          <w:szCs w:val="28"/>
        </w:rPr>
        <w:t>окна</w:t>
      </w:r>
      <w:r w:rsidRPr="005257F9">
        <w:rPr>
          <w:rFonts w:ascii="Times New Roman" w:hAnsi="Times New Roman" w:cs="Times New Roman"/>
          <w:szCs w:val="28"/>
        </w:rPr>
        <w:t xml:space="preserve"> </w:t>
      </w:r>
      <w:r>
        <w:rPr>
          <w:rFonts w:ascii="Times New Roman" w:hAnsi="Times New Roman" w:cs="Times New Roman"/>
          <w:szCs w:val="28"/>
        </w:rPr>
        <w:t>измените</w:t>
      </w:r>
      <w:r w:rsidRPr="005257F9">
        <w:rPr>
          <w:rFonts w:ascii="Times New Roman" w:hAnsi="Times New Roman" w:cs="Times New Roman"/>
          <w:szCs w:val="28"/>
        </w:rPr>
        <w:t xml:space="preserve"> </w:t>
      </w:r>
      <w:r>
        <w:rPr>
          <w:rFonts w:ascii="Times New Roman" w:hAnsi="Times New Roman" w:cs="Times New Roman"/>
          <w:szCs w:val="28"/>
        </w:rPr>
        <w:t>настройки</w:t>
      </w:r>
      <w:r w:rsidRPr="005257F9">
        <w:rPr>
          <w:rFonts w:ascii="Times New Roman" w:hAnsi="Times New Roman" w:cs="Times New Roman"/>
          <w:szCs w:val="28"/>
        </w:rPr>
        <w:t xml:space="preserve"> «</w:t>
      </w:r>
      <w:r>
        <w:rPr>
          <w:rFonts w:ascii="Times New Roman" w:hAnsi="Times New Roman" w:cs="Times New Roman"/>
          <w:szCs w:val="28"/>
          <w:lang w:val="en-US"/>
        </w:rPr>
        <w:t>Network</w:t>
      </w:r>
      <w:r w:rsidRPr="005257F9">
        <w:rPr>
          <w:rFonts w:ascii="Times New Roman" w:hAnsi="Times New Roman" w:cs="Times New Roman"/>
          <w:szCs w:val="28"/>
        </w:rPr>
        <w:t xml:space="preserve"> </w:t>
      </w:r>
      <w:r>
        <w:rPr>
          <w:rFonts w:ascii="Times New Roman" w:hAnsi="Times New Roman" w:cs="Times New Roman"/>
          <w:szCs w:val="28"/>
          <w:lang w:val="en-US"/>
        </w:rPr>
        <w:t>connection</w:t>
      </w:r>
      <w:r w:rsidRPr="005257F9">
        <w:rPr>
          <w:rFonts w:ascii="Times New Roman" w:hAnsi="Times New Roman" w:cs="Times New Roman"/>
          <w:szCs w:val="28"/>
        </w:rPr>
        <w:t xml:space="preserve">» </w:t>
      </w:r>
      <w:r>
        <w:rPr>
          <w:rFonts w:ascii="Times New Roman" w:hAnsi="Times New Roman" w:cs="Times New Roman"/>
          <w:szCs w:val="28"/>
        </w:rPr>
        <w:t>на</w:t>
      </w:r>
      <w:r w:rsidRPr="005257F9">
        <w:rPr>
          <w:rFonts w:ascii="Times New Roman" w:hAnsi="Times New Roman" w:cs="Times New Roman"/>
          <w:szCs w:val="28"/>
        </w:rPr>
        <w:t xml:space="preserve"> «</w:t>
      </w:r>
      <w:r>
        <w:rPr>
          <w:rFonts w:ascii="Times New Roman" w:hAnsi="Times New Roman" w:cs="Times New Roman"/>
          <w:szCs w:val="28"/>
          <w:lang w:val="en-US"/>
        </w:rPr>
        <w:t>Host</w:t>
      </w:r>
      <w:r w:rsidRPr="005257F9">
        <w:rPr>
          <w:rFonts w:ascii="Times New Roman" w:hAnsi="Times New Roman" w:cs="Times New Roman"/>
          <w:szCs w:val="28"/>
        </w:rPr>
        <w:t>-</w:t>
      </w:r>
      <w:r>
        <w:rPr>
          <w:rFonts w:ascii="Times New Roman" w:hAnsi="Times New Roman" w:cs="Times New Roman"/>
          <w:szCs w:val="28"/>
          <w:lang w:val="en-US"/>
        </w:rPr>
        <w:t>only</w:t>
      </w:r>
      <w:r w:rsidRPr="005257F9">
        <w:rPr>
          <w:rFonts w:ascii="Times New Roman" w:hAnsi="Times New Roman" w:cs="Times New Roman"/>
          <w:szCs w:val="28"/>
        </w:rPr>
        <w:t xml:space="preserve">: </w:t>
      </w:r>
      <w:r>
        <w:rPr>
          <w:rFonts w:ascii="Times New Roman" w:hAnsi="Times New Roman" w:cs="Times New Roman"/>
          <w:szCs w:val="28"/>
          <w:lang w:val="en-US"/>
        </w:rPr>
        <w:t>A</w:t>
      </w:r>
      <w:r w:rsidRPr="005257F9">
        <w:rPr>
          <w:rFonts w:ascii="Times New Roman" w:hAnsi="Times New Roman" w:cs="Times New Roman"/>
          <w:szCs w:val="28"/>
        </w:rPr>
        <w:t xml:space="preserve"> </w:t>
      </w:r>
      <w:r>
        <w:rPr>
          <w:rFonts w:ascii="Times New Roman" w:hAnsi="Times New Roman" w:cs="Times New Roman"/>
          <w:szCs w:val="28"/>
          <w:lang w:val="en-US"/>
        </w:rPr>
        <w:t>private</w:t>
      </w:r>
      <w:r w:rsidRPr="005257F9">
        <w:rPr>
          <w:rFonts w:ascii="Times New Roman" w:hAnsi="Times New Roman" w:cs="Times New Roman"/>
          <w:szCs w:val="28"/>
        </w:rPr>
        <w:t xml:space="preserve"> </w:t>
      </w:r>
      <w:r>
        <w:rPr>
          <w:rFonts w:ascii="Times New Roman" w:hAnsi="Times New Roman" w:cs="Times New Roman"/>
          <w:szCs w:val="28"/>
          <w:lang w:val="en-US"/>
        </w:rPr>
        <w:t>network</w:t>
      </w:r>
      <w:r w:rsidRPr="005257F9">
        <w:rPr>
          <w:rFonts w:ascii="Times New Roman" w:hAnsi="Times New Roman" w:cs="Times New Roman"/>
          <w:szCs w:val="28"/>
        </w:rPr>
        <w:t xml:space="preserve"> </w:t>
      </w:r>
      <w:r>
        <w:rPr>
          <w:rFonts w:ascii="Times New Roman" w:hAnsi="Times New Roman" w:cs="Times New Roman"/>
          <w:szCs w:val="28"/>
          <w:lang w:val="en-US"/>
        </w:rPr>
        <w:t>shared</w:t>
      </w:r>
      <w:r w:rsidRPr="005257F9">
        <w:rPr>
          <w:rFonts w:ascii="Times New Roman" w:hAnsi="Times New Roman" w:cs="Times New Roman"/>
          <w:szCs w:val="28"/>
        </w:rPr>
        <w:t xml:space="preserve"> </w:t>
      </w:r>
      <w:r>
        <w:rPr>
          <w:rFonts w:ascii="Times New Roman" w:hAnsi="Times New Roman" w:cs="Times New Roman"/>
          <w:szCs w:val="28"/>
          <w:lang w:val="en-US"/>
        </w:rPr>
        <w:t>with</w:t>
      </w:r>
      <w:r w:rsidRPr="005257F9">
        <w:rPr>
          <w:rFonts w:ascii="Times New Roman" w:hAnsi="Times New Roman" w:cs="Times New Roman"/>
          <w:szCs w:val="28"/>
        </w:rPr>
        <w:t xml:space="preserve"> </w:t>
      </w:r>
      <w:r>
        <w:rPr>
          <w:rFonts w:ascii="Times New Roman" w:hAnsi="Times New Roman" w:cs="Times New Roman"/>
          <w:szCs w:val="28"/>
          <w:lang w:val="en-US"/>
        </w:rPr>
        <w:t>the</w:t>
      </w:r>
      <w:r w:rsidRPr="005257F9">
        <w:rPr>
          <w:rFonts w:ascii="Times New Roman" w:hAnsi="Times New Roman" w:cs="Times New Roman"/>
          <w:szCs w:val="28"/>
        </w:rPr>
        <w:t xml:space="preserve"> </w:t>
      </w:r>
      <w:r>
        <w:rPr>
          <w:rFonts w:ascii="Times New Roman" w:hAnsi="Times New Roman" w:cs="Times New Roman"/>
          <w:szCs w:val="28"/>
          <w:lang w:val="en-US"/>
        </w:rPr>
        <w:t>host</w:t>
      </w:r>
      <w:r w:rsidRPr="005257F9">
        <w:rPr>
          <w:rFonts w:ascii="Times New Roman" w:hAnsi="Times New Roman" w:cs="Times New Roman"/>
          <w:szCs w:val="28"/>
        </w:rPr>
        <w:t xml:space="preserve">», </w:t>
      </w:r>
      <w:r>
        <w:rPr>
          <w:rFonts w:ascii="Times New Roman" w:hAnsi="Times New Roman" w:cs="Times New Roman"/>
          <w:szCs w:val="28"/>
        </w:rPr>
        <w:t>нажмите</w:t>
      </w:r>
      <w:r w:rsidRPr="005257F9">
        <w:rPr>
          <w:rFonts w:ascii="Times New Roman" w:hAnsi="Times New Roman" w:cs="Times New Roman"/>
          <w:szCs w:val="28"/>
        </w:rPr>
        <w:t xml:space="preserve"> </w:t>
      </w:r>
      <w:r>
        <w:rPr>
          <w:rFonts w:ascii="Times New Roman" w:hAnsi="Times New Roman" w:cs="Times New Roman"/>
          <w:szCs w:val="28"/>
        </w:rPr>
        <w:t>кнопку</w:t>
      </w:r>
      <w:r w:rsidRPr="005257F9">
        <w:rPr>
          <w:rFonts w:ascii="Times New Roman" w:hAnsi="Times New Roman" w:cs="Times New Roman"/>
          <w:szCs w:val="28"/>
        </w:rPr>
        <w:t xml:space="preserve"> «</w:t>
      </w:r>
      <w:r>
        <w:rPr>
          <w:rFonts w:ascii="Times New Roman" w:hAnsi="Times New Roman" w:cs="Times New Roman"/>
          <w:szCs w:val="28"/>
        </w:rPr>
        <w:t>Ок</w:t>
      </w:r>
      <w:r w:rsidRPr="005257F9">
        <w:rPr>
          <w:rFonts w:ascii="Times New Roman" w:hAnsi="Times New Roman" w:cs="Times New Roman"/>
          <w:szCs w:val="28"/>
        </w:rPr>
        <w:t>»</w:t>
      </w:r>
    </w:p>
    <w:p w:rsidR="005257F9" w:rsidRPr="005257F9" w:rsidRDefault="005257F9" w:rsidP="005257F9">
      <w:pPr>
        <w:pStyle w:val="a3"/>
        <w:ind w:left="567"/>
        <w:jc w:val="both"/>
        <w:rPr>
          <w:rFonts w:ascii="Times New Roman" w:hAnsi="Times New Roman" w:cs="Times New Roman"/>
          <w:szCs w:val="28"/>
        </w:rPr>
      </w:pPr>
    </w:p>
    <w:p w:rsidR="005257F9" w:rsidRPr="005257F9" w:rsidRDefault="005257F9" w:rsidP="005257F9">
      <w:pPr>
        <w:pStyle w:val="a3"/>
        <w:ind w:left="567"/>
        <w:jc w:val="center"/>
        <w:rPr>
          <w:rFonts w:ascii="Times New Roman" w:hAnsi="Times New Roman" w:cs="Times New Roman"/>
          <w:szCs w:val="28"/>
        </w:rPr>
      </w:pPr>
      <w:r w:rsidRPr="005257F9">
        <w:rPr>
          <w:noProof/>
          <w:lang w:eastAsia="ru-RU"/>
        </w:rPr>
        <w:lastRenderedPageBreak/>
        <w:drawing>
          <wp:inline distT="0" distB="0" distL="0" distR="0">
            <wp:extent cx="4333875" cy="4241418"/>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645" cy="4250980"/>
                    </a:xfrm>
                    <a:prstGeom prst="rect">
                      <a:avLst/>
                    </a:prstGeom>
                    <a:noFill/>
                    <a:ln>
                      <a:noFill/>
                    </a:ln>
                  </pic:spPr>
                </pic:pic>
              </a:graphicData>
            </a:graphic>
          </wp:inline>
        </w:drawing>
      </w:r>
    </w:p>
    <w:p w:rsidR="005257F9" w:rsidRDefault="005257F9" w:rsidP="005257F9">
      <w:pPr>
        <w:pStyle w:val="a3"/>
        <w:ind w:left="567"/>
        <w:jc w:val="both"/>
        <w:rPr>
          <w:rFonts w:ascii="Times New Roman" w:hAnsi="Times New Roman" w:cs="Times New Roman"/>
          <w:szCs w:val="28"/>
        </w:rPr>
      </w:pPr>
    </w:p>
    <w:p w:rsidR="0032517F" w:rsidRDefault="002C767F"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В</w:t>
      </w:r>
      <w:r w:rsidR="00C6367A">
        <w:rPr>
          <w:rFonts w:ascii="Times New Roman" w:hAnsi="Times New Roman" w:cs="Times New Roman"/>
          <w:szCs w:val="28"/>
        </w:rPr>
        <w:t xml:space="preserve"> правом нижнем углу</w:t>
      </w:r>
      <w:r w:rsidR="005257F9">
        <w:rPr>
          <w:rFonts w:ascii="Times New Roman" w:hAnsi="Times New Roman" w:cs="Times New Roman"/>
          <w:szCs w:val="28"/>
        </w:rPr>
        <w:t xml:space="preserve"> главного</w:t>
      </w:r>
      <w:r w:rsidR="00C6367A">
        <w:rPr>
          <w:rFonts w:ascii="Times New Roman" w:hAnsi="Times New Roman" w:cs="Times New Roman"/>
          <w:szCs w:val="28"/>
        </w:rPr>
        <w:t xml:space="preserve"> экрана</w:t>
      </w:r>
      <w:r w:rsidR="0032517F">
        <w:rPr>
          <w:rFonts w:ascii="Times New Roman" w:hAnsi="Times New Roman" w:cs="Times New Roman"/>
          <w:szCs w:val="28"/>
        </w:rPr>
        <w:t xml:space="preserve"> нажмите </w:t>
      </w:r>
      <w:r w:rsidR="009809C4">
        <w:rPr>
          <w:rFonts w:ascii="Times New Roman" w:hAnsi="Times New Roman" w:cs="Times New Roman"/>
          <w:szCs w:val="28"/>
        </w:rPr>
        <w:t>кнопку «</w:t>
      </w:r>
      <w:r w:rsidR="0032517F">
        <w:rPr>
          <w:rFonts w:ascii="Times New Roman" w:hAnsi="Times New Roman" w:cs="Times New Roman"/>
          <w:szCs w:val="28"/>
          <w:lang w:val="en-US"/>
        </w:rPr>
        <w:t>Play</w:t>
      </w:r>
      <w:r w:rsidR="0032517F" w:rsidRPr="0032517F">
        <w:rPr>
          <w:rFonts w:ascii="Times New Roman" w:hAnsi="Times New Roman" w:cs="Times New Roman"/>
          <w:szCs w:val="28"/>
        </w:rPr>
        <w:t xml:space="preserve"> </w:t>
      </w:r>
      <w:r w:rsidR="006A33A8">
        <w:rPr>
          <w:rFonts w:ascii="Times New Roman" w:hAnsi="Times New Roman" w:cs="Times New Roman"/>
          <w:szCs w:val="28"/>
          <w:lang w:val="en-US"/>
        </w:rPr>
        <w:t>v</w:t>
      </w:r>
      <w:r w:rsidR="0032517F">
        <w:rPr>
          <w:rFonts w:ascii="Times New Roman" w:hAnsi="Times New Roman" w:cs="Times New Roman"/>
          <w:szCs w:val="28"/>
          <w:lang w:val="en-US"/>
        </w:rPr>
        <w:t>irtual</w:t>
      </w:r>
      <w:r w:rsidR="0032517F" w:rsidRPr="0032517F">
        <w:rPr>
          <w:rFonts w:ascii="Times New Roman" w:hAnsi="Times New Roman" w:cs="Times New Roman"/>
          <w:szCs w:val="28"/>
        </w:rPr>
        <w:t xml:space="preserve"> </w:t>
      </w:r>
      <w:r w:rsidR="006A33A8">
        <w:rPr>
          <w:rFonts w:ascii="Times New Roman" w:hAnsi="Times New Roman" w:cs="Times New Roman"/>
          <w:szCs w:val="28"/>
          <w:lang w:val="en-US"/>
        </w:rPr>
        <w:t>m</w:t>
      </w:r>
      <w:r w:rsidR="0032517F">
        <w:rPr>
          <w:rFonts w:ascii="Times New Roman" w:hAnsi="Times New Roman" w:cs="Times New Roman"/>
          <w:szCs w:val="28"/>
          <w:lang w:val="en-US"/>
        </w:rPr>
        <w:t>achine</w:t>
      </w:r>
      <w:r w:rsidR="009809C4">
        <w:rPr>
          <w:rFonts w:ascii="Times New Roman" w:hAnsi="Times New Roman" w:cs="Times New Roman"/>
          <w:szCs w:val="28"/>
        </w:rPr>
        <w:t>»</w:t>
      </w:r>
      <w:r w:rsidR="0032517F">
        <w:rPr>
          <w:rFonts w:ascii="Times New Roman" w:hAnsi="Times New Roman" w:cs="Times New Roman"/>
          <w:szCs w:val="28"/>
        </w:rPr>
        <w:t xml:space="preserve"> для запуска виртуальной машины.</w:t>
      </w:r>
    </w:p>
    <w:p w:rsidR="006A33A8" w:rsidRDefault="006A33A8" w:rsidP="006A33A8">
      <w:pPr>
        <w:pStyle w:val="a3"/>
        <w:ind w:left="567"/>
        <w:jc w:val="both"/>
        <w:rPr>
          <w:rFonts w:ascii="Times New Roman" w:hAnsi="Times New Roman" w:cs="Times New Roman"/>
          <w:szCs w:val="28"/>
        </w:rPr>
      </w:pPr>
      <w:r>
        <w:rPr>
          <w:rFonts w:ascii="Times New Roman" w:hAnsi="Times New Roman" w:cs="Times New Roman"/>
          <w:szCs w:val="28"/>
        </w:rPr>
        <w:t xml:space="preserve">Дождитесь окончания процесса запуска системы. </w:t>
      </w:r>
    </w:p>
    <w:p w:rsidR="002C767F" w:rsidRDefault="002C767F" w:rsidP="00AC0119">
      <w:pPr>
        <w:pStyle w:val="a3"/>
        <w:ind w:left="567"/>
        <w:jc w:val="center"/>
        <w:rPr>
          <w:rFonts w:ascii="Times New Roman" w:hAnsi="Times New Roman" w:cs="Times New Roman"/>
          <w:szCs w:val="28"/>
        </w:rPr>
      </w:pPr>
      <w:r w:rsidRPr="002C767F">
        <w:rPr>
          <w:noProof/>
          <w:lang w:eastAsia="ru-RU"/>
        </w:rPr>
        <w:drawing>
          <wp:inline distT="0" distB="0" distL="0" distR="0">
            <wp:extent cx="5000625" cy="3669665"/>
            <wp:effectExtent l="0" t="0" r="952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1310" cy="3670168"/>
                    </a:xfrm>
                    <a:prstGeom prst="rect">
                      <a:avLst/>
                    </a:prstGeom>
                    <a:noFill/>
                    <a:ln>
                      <a:noFill/>
                    </a:ln>
                  </pic:spPr>
                </pic:pic>
              </a:graphicData>
            </a:graphic>
          </wp:inline>
        </w:drawing>
      </w:r>
    </w:p>
    <w:p w:rsidR="00C6367A" w:rsidRDefault="00C6367A" w:rsidP="006A33A8">
      <w:pPr>
        <w:pStyle w:val="a3"/>
        <w:ind w:left="567"/>
        <w:jc w:val="both"/>
        <w:rPr>
          <w:rFonts w:ascii="Times New Roman" w:hAnsi="Times New Roman" w:cs="Times New Roman"/>
          <w:szCs w:val="28"/>
        </w:rPr>
      </w:pPr>
    </w:p>
    <w:p w:rsidR="00400013" w:rsidRDefault="006A33A8" w:rsidP="00400013">
      <w:pPr>
        <w:pStyle w:val="a3"/>
        <w:numPr>
          <w:ilvl w:val="0"/>
          <w:numId w:val="2"/>
        </w:numPr>
        <w:ind w:left="567"/>
        <w:jc w:val="both"/>
        <w:rPr>
          <w:rFonts w:ascii="Times New Roman" w:hAnsi="Times New Roman" w:cs="Times New Roman"/>
          <w:szCs w:val="28"/>
        </w:rPr>
      </w:pPr>
      <w:r w:rsidRPr="009809C4">
        <w:rPr>
          <w:rFonts w:ascii="Times New Roman" w:hAnsi="Times New Roman" w:cs="Times New Roman"/>
          <w:szCs w:val="28"/>
        </w:rPr>
        <w:lastRenderedPageBreak/>
        <w:t xml:space="preserve">После успешного завершения загрузки виртуальной машины вы увидите окно </w:t>
      </w:r>
      <w:r w:rsidR="00400013" w:rsidRPr="009809C4">
        <w:rPr>
          <w:rFonts w:ascii="Times New Roman" w:hAnsi="Times New Roman" w:cs="Times New Roman"/>
          <w:szCs w:val="28"/>
        </w:rPr>
        <w:t>следующего содержания</w:t>
      </w:r>
    </w:p>
    <w:p w:rsidR="009809C4" w:rsidRPr="009809C4" w:rsidRDefault="009809C4" w:rsidP="009809C4">
      <w:pPr>
        <w:pStyle w:val="a3"/>
        <w:ind w:left="567"/>
        <w:jc w:val="both"/>
        <w:rPr>
          <w:rFonts w:ascii="Times New Roman" w:hAnsi="Times New Roman" w:cs="Times New Roman"/>
          <w:szCs w:val="28"/>
        </w:rPr>
      </w:pPr>
    </w:p>
    <w:p w:rsidR="00400013" w:rsidRDefault="00400013" w:rsidP="00400013">
      <w:pPr>
        <w:pStyle w:val="a3"/>
        <w:ind w:left="567"/>
        <w:jc w:val="both"/>
        <w:rPr>
          <w:rFonts w:ascii="Times New Roman" w:hAnsi="Times New Roman" w:cs="Times New Roman"/>
          <w:szCs w:val="28"/>
        </w:rPr>
      </w:pPr>
      <w:r>
        <w:rPr>
          <w:noProof/>
          <w:lang w:eastAsia="ru-RU"/>
        </w:rPr>
        <w:drawing>
          <wp:inline distT="0" distB="0" distL="0" distR="0" wp14:anchorId="48AA86CD" wp14:editId="176FBED8">
            <wp:extent cx="5069410" cy="419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28" cy="4195810"/>
                    </a:xfrm>
                    <a:prstGeom prst="rect">
                      <a:avLst/>
                    </a:prstGeom>
                  </pic:spPr>
                </pic:pic>
              </a:graphicData>
            </a:graphic>
          </wp:inline>
        </w:drawing>
      </w:r>
    </w:p>
    <w:p w:rsidR="00AC0119" w:rsidRDefault="00AC0119" w:rsidP="00400013">
      <w:pPr>
        <w:pStyle w:val="a3"/>
        <w:ind w:left="567"/>
        <w:jc w:val="both"/>
        <w:rPr>
          <w:rFonts w:ascii="Times New Roman" w:hAnsi="Times New Roman" w:cs="Times New Roman"/>
          <w:szCs w:val="28"/>
        </w:rPr>
      </w:pPr>
    </w:p>
    <w:p w:rsidR="002C767F" w:rsidRPr="00AC0119" w:rsidRDefault="00AC0119" w:rsidP="00400013">
      <w:pPr>
        <w:pStyle w:val="a3"/>
        <w:ind w:left="567"/>
        <w:jc w:val="both"/>
        <w:rPr>
          <w:rFonts w:ascii="Times New Roman" w:hAnsi="Times New Roman" w:cs="Times New Roman"/>
          <w:szCs w:val="28"/>
        </w:rPr>
      </w:pPr>
      <w:r>
        <w:rPr>
          <w:rFonts w:ascii="Times New Roman" w:hAnsi="Times New Roman" w:cs="Times New Roman"/>
          <w:szCs w:val="28"/>
        </w:rPr>
        <w:t xml:space="preserve">Виртуальная машина (сервер) запущена. Осталось определить её </w:t>
      </w:r>
      <w:r>
        <w:rPr>
          <w:rFonts w:ascii="Times New Roman" w:hAnsi="Times New Roman" w:cs="Times New Roman"/>
          <w:szCs w:val="28"/>
          <w:lang w:val="en-US"/>
        </w:rPr>
        <w:t>IP</w:t>
      </w:r>
      <w:r>
        <w:rPr>
          <w:rFonts w:ascii="Times New Roman" w:hAnsi="Times New Roman" w:cs="Times New Roman"/>
          <w:szCs w:val="28"/>
        </w:rPr>
        <w:t xml:space="preserve"> адрес.</w:t>
      </w:r>
    </w:p>
    <w:p w:rsidR="00400013" w:rsidRDefault="00397BE0" w:rsidP="00CE5176">
      <w:pPr>
        <w:pStyle w:val="a3"/>
        <w:numPr>
          <w:ilvl w:val="0"/>
          <w:numId w:val="2"/>
        </w:numPr>
        <w:ind w:left="567"/>
        <w:jc w:val="both"/>
        <w:rPr>
          <w:rFonts w:ascii="Times New Roman" w:hAnsi="Times New Roman" w:cs="Times New Roman"/>
          <w:szCs w:val="28"/>
        </w:rPr>
      </w:pPr>
      <w:r>
        <w:rPr>
          <w:rFonts w:ascii="Times New Roman" w:hAnsi="Times New Roman" w:cs="Times New Roman"/>
          <w:szCs w:val="28"/>
        </w:rPr>
        <w:t xml:space="preserve">Определение </w:t>
      </w:r>
      <w:r>
        <w:rPr>
          <w:rFonts w:ascii="Times New Roman" w:hAnsi="Times New Roman" w:cs="Times New Roman"/>
          <w:szCs w:val="28"/>
          <w:lang w:val="en-US"/>
        </w:rPr>
        <w:t>IP</w:t>
      </w:r>
      <w:r w:rsidRPr="00397BE0">
        <w:rPr>
          <w:rFonts w:ascii="Times New Roman" w:hAnsi="Times New Roman" w:cs="Times New Roman"/>
          <w:szCs w:val="28"/>
        </w:rPr>
        <w:t xml:space="preserve"> </w:t>
      </w:r>
      <w:r>
        <w:rPr>
          <w:rFonts w:ascii="Times New Roman" w:hAnsi="Times New Roman" w:cs="Times New Roman"/>
          <w:szCs w:val="28"/>
        </w:rPr>
        <w:t>адреса виртуально машины (сервера):</w:t>
      </w:r>
    </w:p>
    <w:p w:rsidR="001B4C2B" w:rsidRPr="001B4C2B" w:rsidRDefault="001B4C2B" w:rsidP="001B4C2B">
      <w:pPr>
        <w:pStyle w:val="a3"/>
        <w:numPr>
          <w:ilvl w:val="1"/>
          <w:numId w:val="2"/>
        </w:numPr>
        <w:jc w:val="both"/>
        <w:rPr>
          <w:rFonts w:ascii="Times New Roman" w:hAnsi="Times New Roman" w:cs="Times New Roman"/>
          <w:szCs w:val="28"/>
        </w:rPr>
      </w:pPr>
      <w:r>
        <w:rPr>
          <w:rFonts w:ascii="Times New Roman" w:hAnsi="Times New Roman" w:cs="Times New Roman"/>
          <w:szCs w:val="28"/>
        </w:rPr>
        <w:t>О</w:t>
      </w:r>
      <w:r w:rsidR="00AC0119">
        <w:rPr>
          <w:rFonts w:ascii="Times New Roman" w:hAnsi="Times New Roman" w:cs="Times New Roman"/>
          <w:szCs w:val="28"/>
        </w:rPr>
        <w:t xml:space="preserve">ткройте командную строку на ПК пользователя: меню </w:t>
      </w:r>
      <w:r w:rsidR="00AC0119" w:rsidRPr="001B4C2B">
        <w:rPr>
          <w:rFonts w:ascii="Times New Roman" w:hAnsi="Times New Roman" w:cs="Times New Roman"/>
          <w:b/>
          <w:i/>
          <w:szCs w:val="28"/>
        </w:rPr>
        <w:t>Пуск</w:t>
      </w:r>
      <w:proofErr w:type="gramStart"/>
      <w:r w:rsidR="00AC0119" w:rsidRPr="001B4C2B">
        <w:rPr>
          <w:rFonts w:ascii="Times New Roman" w:hAnsi="Times New Roman" w:cs="Times New Roman"/>
          <w:b/>
          <w:i/>
          <w:szCs w:val="28"/>
        </w:rPr>
        <w:t>-&gt;Поиск</w:t>
      </w:r>
      <w:proofErr w:type="gramEnd"/>
      <w:r w:rsidR="00AC0119" w:rsidRPr="001B4C2B">
        <w:rPr>
          <w:rFonts w:ascii="Times New Roman" w:hAnsi="Times New Roman" w:cs="Times New Roman"/>
          <w:b/>
          <w:i/>
          <w:szCs w:val="28"/>
        </w:rPr>
        <w:t>-&gt;</w:t>
      </w:r>
      <w:r w:rsidR="00AC0119" w:rsidRPr="001B4C2B">
        <w:rPr>
          <w:rFonts w:ascii="Times New Roman" w:hAnsi="Times New Roman" w:cs="Times New Roman"/>
          <w:i/>
          <w:szCs w:val="28"/>
        </w:rPr>
        <w:t xml:space="preserve"> </w:t>
      </w:r>
      <w:r w:rsidR="00AC0119">
        <w:rPr>
          <w:rFonts w:ascii="Times New Roman" w:hAnsi="Times New Roman" w:cs="Times New Roman"/>
          <w:szCs w:val="28"/>
        </w:rPr>
        <w:t>введите «</w:t>
      </w:r>
      <w:proofErr w:type="spellStart"/>
      <w:r w:rsidR="00AC0119">
        <w:rPr>
          <w:rFonts w:ascii="Times New Roman" w:hAnsi="Times New Roman" w:cs="Times New Roman"/>
          <w:szCs w:val="28"/>
          <w:lang w:val="en-US"/>
        </w:rPr>
        <w:t>cmd</w:t>
      </w:r>
      <w:proofErr w:type="spellEnd"/>
      <w:r w:rsidR="00AC0119">
        <w:rPr>
          <w:rFonts w:ascii="Times New Roman" w:hAnsi="Times New Roman" w:cs="Times New Roman"/>
          <w:szCs w:val="28"/>
        </w:rPr>
        <w:t>»</w:t>
      </w:r>
      <w:r>
        <w:rPr>
          <w:rFonts w:ascii="Times New Roman" w:hAnsi="Times New Roman" w:cs="Times New Roman"/>
          <w:szCs w:val="28"/>
        </w:rPr>
        <w:t xml:space="preserve">, нажмите </w:t>
      </w:r>
      <w:r>
        <w:rPr>
          <w:rFonts w:ascii="Times New Roman" w:hAnsi="Times New Roman" w:cs="Times New Roman"/>
          <w:szCs w:val="28"/>
          <w:lang w:val="en-US"/>
        </w:rPr>
        <w:t>Enter</w:t>
      </w:r>
    </w:p>
    <w:p w:rsidR="00AC0119" w:rsidRDefault="00AC0119" w:rsidP="00AC0119">
      <w:pPr>
        <w:pStyle w:val="a3"/>
        <w:ind w:left="1800"/>
        <w:jc w:val="both"/>
        <w:rPr>
          <w:rFonts w:ascii="Times New Roman" w:hAnsi="Times New Roman" w:cs="Times New Roman"/>
          <w:szCs w:val="28"/>
        </w:rPr>
      </w:pPr>
      <w:r>
        <w:rPr>
          <w:noProof/>
          <w:lang w:eastAsia="ru-RU"/>
        </w:rPr>
        <w:lastRenderedPageBreak/>
        <w:drawing>
          <wp:inline distT="0" distB="0" distL="0" distR="0" wp14:anchorId="543E3A0D" wp14:editId="7B24F6C5">
            <wp:extent cx="4505295" cy="36779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06959" cy="3679279"/>
                    </a:xfrm>
                    <a:prstGeom prst="rect">
                      <a:avLst/>
                    </a:prstGeom>
                  </pic:spPr>
                </pic:pic>
              </a:graphicData>
            </a:graphic>
          </wp:inline>
        </w:drawing>
      </w:r>
    </w:p>
    <w:p w:rsidR="00AC0119" w:rsidRDefault="00AC0119" w:rsidP="00AC0119">
      <w:pPr>
        <w:pStyle w:val="a3"/>
        <w:ind w:left="1800"/>
        <w:jc w:val="both"/>
        <w:rPr>
          <w:rFonts w:ascii="Times New Roman" w:hAnsi="Times New Roman" w:cs="Times New Roman"/>
          <w:szCs w:val="28"/>
        </w:rPr>
      </w:pPr>
    </w:p>
    <w:p w:rsidR="001B4C2B" w:rsidRPr="001D6F42" w:rsidRDefault="001B4C2B" w:rsidP="001B4C2B">
      <w:pPr>
        <w:pStyle w:val="a3"/>
        <w:numPr>
          <w:ilvl w:val="1"/>
          <w:numId w:val="2"/>
        </w:numPr>
        <w:jc w:val="both"/>
        <w:rPr>
          <w:rFonts w:ascii="Times New Roman" w:hAnsi="Times New Roman" w:cs="Times New Roman"/>
          <w:szCs w:val="28"/>
        </w:rPr>
      </w:pPr>
      <w:r>
        <w:rPr>
          <w:rFonts w:ascii="Times New Roman" w:hAnsi="Times New Roman" w:cs="Times New Roman"/>
          <w:szCs w:val="28"/>
        </w:rPr>
        <w:t>В</w:t>
      </w:r>
      <w:r w:rsidRPr="001D6F42">
        <w:rPr>
          <w:rFonts w:ascii="Times New Roman" w:hAnsi="Times New Roman" w:cs="Times New Roman"/>
          <w:szCs w:val="28"/>
        </w:rPr>
        <w:t xml:space="preserve"> </w:t>
      </w:r>
      <w:r>
        <w:rPr>
          <w:rFonts w:ascii="Times New Roman" w:hAnsi="Times New Roman" w:cs="Times New Roman"/>
          <w:szCs w:val="28"/>
        </w:rPr>
        <w:t>окно</w:t>
      </w:r>
      <w:r w:rsidRPr="001D6F42">
        <w:rPr>
          <w:rFonts w:ascii="Times New Roman" w:hAnsi="Times New Roman" w:cs="Times New Roman"/>
          <w:szCs w:val="28"/>
        </w:rPr>
        <w:t xml:space="preserve"> </w:t>
      </w:r>
      <w:r>
        <w:rPr>
          <w:rFonts w:ascii="Times New Roman" w:hAnsi="Times New Roman" w:cs="Times New Roman"/>
          <w:szCs w:val="28"/>
        </w:rPr>
        <w:t>к</w:t>
      </w:r>
      <w:r w:rsidR="00AC0119">
        <w:rPr>
          <w:rFonts w:ascii="Times New Roman" w:hAnsi="Times New Roman" w:cs="Times New Roman"/>
          <w:szCs w:val="28"/>
        </w:rPr>
        <w:t>оманд</w:t>
      </w:r>
      <w:r>
        <w:rPr>
          <w:rFonts w:ascii="Times New Roman" w:hAnsi="Times New Roman" w:cs="Times New Roman"/>
          <w:szCs w:val="28"/>
        </w:rPr>
        <w:t>ной</w:t>
      </w:r>
      <w:r w:rsidRPr="001D6F42">
        <w:rPr>
          <w:rFonts w:ascii="Times New Roman" w:hAnsi="Times New Roman" w:cs="Times New Roman"/>
          <w:szCs w:val="28"/>
        </w:rPr>
        <w:t xml:space="preserve"> </w:t>
      </w:r>
      <w:r>
        <w:rPr>
          <w:rFonts w:ascii="Times New Roman" w:hAnsi="Times New Roman" w:cs="Times New Roman"/>
          <w:szCs w:val="28"/>
        </w:rPr>
        <w:t>строки</w:t>
      </w:r>
      <w:r w:rsidRPr="001D6F42">
        <w:rPr>
          <w:rFonts w:ascii="Times New Roman" w:hAnsi="Times New Roman" w:cs="Times New Roman"/>
          <w:szCs w:val="28"/>
        </w:rPr>
        <w:t xml:space="preserve"> </w:t>
      </w:r>
      <w:r>
        <w:rPr>
          <w:rFonts w:ascii="Times New Roman" w:hAnsi="Times New Roman" w:cs="Times New Roman"/>
          <w:szCs w:val="28"/>
        </w:rPr>
        <w:t>введите</w:t>
      </w:r>
      <w:r w:rsidRPr="001D6F42">
        <w:rPr>
          <w:rFonts w:ascii="Times New Roman" w:hAnsi="Times New Roman" w:cs="Times New Roman"/>
          <w:szCs w:val="28"/>
        </w:rPr>
        <w:t xml:space="preserve">: </w:t>
      </w:r>
    </w:p>
    <w:p w:rsidR="00397BE0" w:rsidRDefault="001B4C2B" w:rsidP="001B4C2B">
      <w:pPr>
        <w:pStyle w:val="a3"/>
        <w:ind w:left="1800"/>
        <w:jc w:val="both"/>
        <w:rPr>
          <w:rFonts w:ascii="Times New Roman" w:hAnsi="Times New Roman" w:cs="Times New Roman"/>
          <w:szCs w:val="28"/>
          <w:lang w:val="en-US"/>
        </w:rPr>
      </w:pPr>
      <w:r w:rsidRPr="001B4C2B">
        <w:rPr>
          <w:rFonts w:ascii="Times New Roman" w:hAnsi="Times New Roman" w:cs="Times New Roman"/>
          <w:szCs w:val="28"/>
          <w:lang w:val="en-US"/>
        </w:rPr>
        <w:t>"C:\Program Files (x86)\VMware\VMware Player\</w:t>
      </w:r>
      <w:proofErr w:type="spellStart"/>
      <w:r w:rsidRPr="001B4C2B">
        <w:rPr>
          <w:rFonts w:ascii="Times New Roman" w:hAnsi="Times New Roman" w:cs="Times New Roman"/>
          <w:szCs w:val="28"/>
          <w:lang w:val="en-US"/>
        </w:rPr>
        <w:t>vmrun</w:t>
      </w:r>
      <w:proofErr w:type="spellEnd"/>
      <w:r w:rsidRPr="001B4C2B">
        <w:rPr>
          <w:rFonts w:ascii="Times New Roman" w:hAnsi="Times New Roman" w:cs="Times New Roman"/>
          <w:szCs w:val="28"/>
          <w:lang w:val="en-US"/>
        </w:rPr>
        <w:t>" list</w:t>
      </w:r>
    </w:p>
    <w:p w:rsidR="001B4C2B" w:rsidRDefault="001B4C2B" w:rsidP="001B4C2B">
      <w:pPr>
        <w:pStyle w:val="a3"/>
        <w:ind w:left="1800"/>
        <w:jc w:val="both"/>
        <w:rPr>
          <w:rFonts w:ascii="Times New Roman" w:hAnsi="Times New Roman" w:cs="Times New Roman"/>
          <w:szCs w:val="28"/>
          <w:lang w:val="en-US"/>
        </w:rPr>
      </w:pPr>
    </w:p>
    <w:p w:rsidR="001B4C2B" w:rsidRPr="007C4AAD" w:rsidRDefault="001B4C2B" w:rsidP="007C4AAD">
      <w:pPr>
        <w:jc w:val="center"/>
        <w:rPr>
          <w:rFonts w:ascii="Times New Roman" w:hAnsi="Times New Roman" w:cs="Times New Roman"/>
          <w:szCs w:val="28"/>
          <w:lang w:val="en-US"/>
        </w:rPr>
      </w:pPr>
      <w:r w:rsidRPr="001B4C2B">
        <w:rPr>
          <w:noProof/>
          <w:lang w:eastAsia="ru-RU"/>
        </w:rPr>
        <w:drawing>
          <wp:inline distT="0" distB="0" distL="0" distR="0">
            <wp:extent cx="5939507" cy="1510748"/>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9850" cy="1513379"/>
                    </a:xfrm>
                    <a:prstGeom prst="rect">
                      <a:avLst/>
                    </a:prstGeom>
                    <a:noFill/>
                    <a:ln>
                      <a:noFill/>
                    </a:ln>
                  </pic:spPr>
                </pic:pic>
              </a:graphicData>
            </a:graphic>
          </wp:inline>
        </w:drawing>
      </w:r>
    </w:p>
    <w:p w:rsidR="001B4C2B" w:rsidRDefault="001B4C2B" w:rsidP="001B4C2B">
      <w:pPr>
        <w:pStyle w:val="a3"/>
        <w:ind w:left="1800"/>
        <w:jc w:val="both"/>
        <w:rPr>
          <w:rFonts w:ascii="Times New Roman" w:hAnsi="Times New Roman" w:cs="Times New Roman"/>
          <w:szCs w:val="28"/>
          <w:lang w:val="en-US"/>
        </w:rPr>
      </w:pPr>
    </w:p>
    <w:p w:rsidR="00A35396" w:rsidRPr="00A35396" w:rsidRDefault="001B4C2B" w:rsidP="00A35396">
      <w:pPr>
        <w:pStyle w:val="a3"/>
        <w:ind w:left="1800"/>
        <w:jc w:val="both"/>
        <w:rPr>
          <w:rFonts w:ascii="Times New Roman" w:hAnsi="Times New Roman" w:cs="Times New Roman"/>
          <w:szCs w:val="28"/>
        </w:rPr>
      </w:pPr>
      <w:r>
        <w:rPr>
          <w:rFonts w:ascii="Times New Roman" w:hAnsi="Times New Roman" w:cs="Times New Roman"/>
          <w:szCs w:val="28"/>
        </w:rPr>
        <w:t>Запомните вторую строчку полученного ответа</w:t>
      </w:r>
      <w:r w:rsidR="00A35396">
        <w:rPr>
          <w:rFonts w:ascii="Times New Roman" w:hAnsi="Times New Roman" w:cs="Times New Roman"/>
          <w:szCs w:val="28"/>
        </w:rPr>
        <w:t xml:space="preserve">, назовём её </w:t>
      </w:r>
      <w:proofErr w:type="spellStart"/>
      <w:r w:rsidR="00A35396">
        <w:rPr>
          <w:rFonts w:ascii="Times New Roman" w:hAnsi="Times New Roman" w:cs="Times New Roman"/>
          <w:szCs w:val="28"/>
        </w:rPr>
        <w:t>вторая_строчка_ответа</w:t>
      </w:r>
      <w:proofErr w:type="spellEnd"/>
      <w:r w:rsidR="00A35396">
        <w:rPr>
          <w:rFonts w:ascii="Times New Roman" w:hAnsi="Times New Roman" w:cs="Times New Roman"/>
          <w:szCs w:val="28"/>
        </w:rPr>
        <w:t>.</w:t>
      </w:r>
    </w:p>
    <w:p w:rsidR="001B4C2B" w:rsidRPr="001B4C2B" w:rsidRDefault="001B4C2B" w:rsidP="001B4C2B">
      <w:pPr>
        <w:pStyle w:val="a3"/>
        <w:ind w:left="1800"/>
        <w:jc w:val="both"/>
        <w:rPr>
          <w:rFonts w:ascii="Times New Roman" w:hAnsi="Times New Roman" w:cs="Times New Roman"/>
          <w:szCs w:val="28"/>
        </w:rPr>
      </w:pPr>
    </w:p>
    <w:p w:rsidR="001B4C2B" w:rsidRPr="00BE38EA" w:rsidRDefault="00A35396" w:rsidP="001B4C2B">
      <w:pPr>
        <w:pStyle w:val="a3"/>
        <w:numPr>
          <w:ilvl w:val="1"/>
          <w:numId w:val="2"/>
        </w:numPr>
        <w:jc w:val="both"/>
        <w:rPr>
          <w:rFonts w:ascii="Times New Roman" w:hAnsi="Times New Roman" w:cs="Times New Roman"/>
          <w:szCs w:val="28"/>
        </w:rPr>
      </w:pPr>
      <w:r>
        <w:rPr>
          <w:rFonts w:ascii="Times New Roman" w:hAnsi="Times New Roman" w:cs="Times New Roman"/>
          <w:szCs w:val="28"/>
        </w:rPr>
        <w:t>Далее</w:t>
      </w:r>
      <w:r w:rsidR="00BE38EA">
        <w:rPr>
          <w:rFonts w:ascii="Times New Roman" w:hAnsi="Times New Roman" w:cs="Times New Roman"/>
          <w:szCs w:val="28"/>
        </w:rPr>
        <w:t xml:space="preserve"> </w:t>
      </w:r>
      <w:proofErr w:type="gramStart"/>
      <w:r w:rsidR="00BE38EA">
        <w:rPr>
          <w:rFonts w:ascii="Times New Roman" w:hAnsi="Times New Roman" w:cs="Times New Roman"/>
          <w:szCs w:val="28"/>
        </w:rPr>
        <w:t>в командной</w:t>
      </w:r>
      <w:r w:rsidR="00BE38EA" w:rsidRPr="00BE38EA">
        <w:rPr>
          <w:rFonts w:ascii="Times New Roman" w:hAnsi="Times New Roman" w:cs="Times New Roman"/>
          <w:szCs w:val="28"/>
        </w:rPr>
        <w:t xml:space="preserve"> </w:t>
      </w:r>
      <w:r w:rsidR="00BE38EA">
        <w:rPr>
          <w:rFonts w:ascii="Times New Roman" w:hAnsi="Times New Roman" w:cs="Times New Roman"/>
          <w:szCs w:val="28"/>
        </w:rPr>
        <w:t>строки</w:t>
      </w:r>
      <w:proofErr w:type="gramEnd"/>
      <w:r>
        <w:rPr>
          <w:rFonts w:ascii="Times New Roman" w:hAnsi="Times New Roman" w:cs="Times New Roman"/>
          <w:szCs w:val="28"/>
        </w:rPr>
        <w:t xml:space="preserve"> введите</w:t>
      </w:r>
      <w:r w:rsidR="00BE38EA">
        <w:rPr>
          <w:rFonts w:ascii="Times New Roman" w:hAnsi="Times New Roman" w:cs="Times New Roman"/>
          <w:szCs w:val="28"/>
        </w:rPr>
        <w:t>:</w:t>
      </w:r>
    </w:p>
    <w:p w:rsidR="00A35396" w:rsidRDefault="00A35396" w:rsidP="00A35396">
      <w:pPr>
        <w:pStyle w:val="a3"/>
        <w:ind w:left="1800"/>
        <w:jc w:val="both"/>
        <w:rPr>
          <w:rFonts w:ascii="Times New Roman" w:hAnsi="Times New Roman" w:cs="Times New Roman"/>
          <w:szCs w:val="28"/>
          <w:lang w:val="en-US"/>
        </w:rPr>
      </w:pPr>
      <w:r w:rsidRPr="00A35396">
        <w:rPr>
          <w:rFonts w:ascii="Times New Roman" w:hAnsi="Times New Roman" w:cs="Times New Roman"/>
          <w:szCs w:val="28"/>
          <w:lang w:val="en-US"/>
        </w:rPr>
        <w:t>"C:\Program Files (x86)\VMware\VMware Player\</w:t>
      </w:r>
      <w:proofErr w:type="spellStart"/>
      <w:r w:rsidRPr="00A35396">
        <w:rPr>
          <w:rFonts w:ascii="Times New Roman" w:hAnsi="Times New Roman" w:cs="Times New Roman"/>
          <w:szCs w:val="28"/>
          <w:lang w:val="en-US"/>
        </w:rPr>
        <w:t>vmrun</w:t>
      </w:r>
      <w:proofErr w:type="spellEnd"/>
      <w:r w:rsidRPr="00A35396">
        <w:rPr>
          <w:rFonts w:ascii="Times New Roman" w:hAnsi="Times New Roman" w:cs="Times New Roman"/>
          <w:szCs w:val="28"/>
          <w:lang w:val="en-US"/>
        </w:rPr>
        <w:t xml:space="preserve">" </w:t>
      </w:r>
      <w:proofErr w:type="spellStart"/>
      <w:r w:rsidRPr="00A35396">
        <w:rPr>
          <w:rFonts w:ascii="Times New Roman" w:hAnsi="Times New Roman" w:cs="Times New Roman"/>
          <w:szCs w:val="28"/>
          <w:lang w:val="en-US"/>
        </w:rPr>
        <w:t>getGuestIPAddress</w:t>
      </w:r>
      <w:proofErr w:type="spellEnd"/>
    </w:p>
    <w:p w:rsidR="00A35396" w:rsidRDefault="00A35396" w:rsidP="00A35396">
      <w:pPr>
        <w:pStyle w:val="a3"/>
        <w:ind w:left="1800"/>
        <w:jc w:val="both"/>
        <w:rPr>
          <w:rFonts w:ascii="Times New Roman" w:hAnsi="Times New Roman" w:cs="Times New Roman"/>
          <w:szCs w:val="28"/>
        </w:rPr>
      </w:pPr>
      <w:r w:rsidRPr="00A35396">
        <w:rPr>
          <w:rFonts w:ascii="Times New Roman" w:hAnsi="Times New Roman" w:cs="Times New Roman"/>
          <w:szCs w:val="28"/>
        </w:rPr>
        <w:t>"</w:t>
      </w:r>
      <w:proofErr w:type="spellStart"/>
      <w:r>
        <w:rPr>
          <w:rFonts w:ascii="Times New Roman" w:hAnsi="Times New Roman" w:cs="Times New Roman"/>
          <w:szCs w:val="28"/>
        </w:rPr>
        <w:t>вторая_строчка_</w:t>
      </w:r>
      <w:proofErr w:type="gramStart"/>
      <w:r>
        <w:rPr>
          <w:rFonts w:ascii="Times New Roman" w:hAnsi="Times New Roman" w:cs="Times New Roman"/>
          <w:szCs w:val="28"/>
        </w:rPr>
        <w:t>ответа</w:t>
      </w:r>
      <w:proofErr w:type="spellEnd"/>
      <w:r w:rsidRPr="007C4AAD">
        <w:rPr>
          <w:rFonts w:ascii="Times New Roman" w:hAnsi="Times New Roman" w:cs="Times New Roman"/>
          <w:b/>
          <w:szCs w:val="28"/>
        </w:rPr>
        <w:t>(</w:t>
      </w:r>
      <w:proofErr w:type="gramEnd"/>
      <w:r w:rsidRPr="007C4AAD">
        <w:rPr>
          <w:rFonts w:ascii="Times New Roman" w:hAnsi="Times New Roman" w:cs="Times New Roman"/>
          <w:b/>
          <w:szCs w:val="28"/>
        </w:rPr>
        <w:t>в кавычках!)</w:t>
      </w:r>
      <w:r w:rsidRPr="00A35396">
        <w:rPr>
          <w:rFonts w:ascii="Times New Roman" w:hAnsi="Times New Roman" w:cs="Times New Roman"/>
          <w:szCs w:val="28"/>
        </w:rPr>
        <w:t>"</w:t>
      </w:r>
    </w:p>
    <w:p w:rsidR="00A35396" w:rsidRDefault="00A35396" w:rsidP="00A35396">
      <w:pPr>
        <w:pStyle w:val="a3"/>
        <w:ind w:left="1800"/>
        <w:jc w:val="both"/>
        <w:rPr>
          <w:rFonts w:ascii="Times New Roman" w:hAnsi="Times New Roman" w:cs="Times New Roman"/>
          <w:szCs w:val="28"/>
        </w:rPr>
      </w:pPr>
    </w:p>
    <w:p w:rsidR="007C4AAD" w:rsidRPr="007C4AAD" w:rsidRDefault="007C4AAD" w:rsidP="007C4AAD">
      <w:pPr>
        <w:jc w:val="center"/>
        <w:rPr>
          <w:rFonts w:ascii="Times New Roman" w:hAnsi="Times New Roman" w:cs="Times New Roman"/>
          <w:szCs w:val="28"/>
        </w:rPr>
      </w:pPr>
      <w:r w:rsidRPr="007C4AAD">
        <w:rPr>
          <w:noProof/>
          <w:lang w:eastAsia="ru-RU"/>
        </w:rPr>
        <w:lastRenderedPageBreak/>
        <w:drawing>
          <wp:inline distT="0" distB="0" distL="0" distR="0">
            <wp:extent cx="5940270" cy="1844702"/>
            <wp:effectExtent l="0" t="0" r="381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7685" cy="1847005"/>
                    </a:xfrm>
                    <a:prstGeom prst="rect">
                      <a:avLst/>
                    </a:prstGeom>
                    <a:noFill/>
                    <a:ln>
                      <a:noFill/>
                    </a:ln>
                  </pic:spPr>
                </pic:pic>
              </a:graphicData>
            </a:graphic>
          </wp:inline>
        </w:drawing>
      </w:r>
    </w:p>
    <w:p w:rsidR="007C4AAD" w:rsidRDefault="007C4AAD" w:rsidP="00A35396">
      <w:pPr>
        <w:pStyle w:val="a3"/>
        <w:ind w:left="1800"/>
        <w:jc w:val="both"/>
        <w:rPr>
          <w:rFonts w:ascii="Times New Roman" w:hAnsi="Times New Roman" w:cs="Times New Roman"/>
          <w:szCs w:val="28"/>
        </w:rPr>
      </w:pPr>
    </w:p>
    <w:p w:rsidR="00A35396" w:rsidRPr="00A35396" w:rsidRDefault="00A35396" w:rsidP="00A35396">
      <w:pPr>
        <w:pStyle w:val="a3"/>
        <w:ind w:left="1800"/>
        <w:jc w:val="both"/>
        <w:rPr>
          <w:rFonts w:ascii="Times New Roman" w:hAnsi="Times New Roman" w:cs="Times New Roman"/>
          <w:szCs w:val="28"/>
        </w:rPr>
      </w:pPr>
      <w:r>
        <w:rPr>
          <w:rFonts w:ascii="Times New Roman" w:hAnsi="Times New Roman" w:cs="Times New Roman"/>
          <w:szCs w:val="28"/>
        </w:rPr>
        <w:t xml:space="preserve">В ответ вы получите </w:t>
      </w:r>
      <w:r>
        <w:rPr>
          <w:rFonts w:ascii="Times New Roman" w:hAnsi="Times New Roman" w:cs="Times New Roman"/>
          <w:szCs w:val="28"/>
          <w:lang w:val="en-US"/>
        </w:rPr>
        <w:t>IP</w:t>
      </w:r>
      <w:r>
        <w:rPr>
          <w:rFonts w:ascii="Times New Roman" w:hAnsi="Times New Roman" w:cs="Times New Roman"/>
          <w:szCs w:val="28"/>
        </w:rPr>
        <w:t xml:space="preserve"> адрес </w:t>
      </w:r>
      <w:r w:rsidR="007C4AAD">
        <w:rPr>
          <w:rFonts w:ascii="Times New Roman" w:hAnsi="Times New Roman" w:cs="Times New Roman"/>
          <w:szCs w:val="28"/>
        </w:rPr>
        <w:t>запущенной виртуальной машины (сервера) на пользовательском ПК</w:t>
      </w:r>
    </w:p>
    <w:p w:rsidR="00A35396" w:rsidRPr="00A35396" w:rsidRDefault="00A35396" w:rsidP="00A35396">
      <w:pPr>
        <w:pStyle w:val="a3"/>
        <w:ind w:left="1800"/>
        <w:jc w:val="both"/>
        <w:rPr>
          <w:rFonts w:ascii="Times New Roman" w:hAnsi="Times New Roman" w:cs="Times New Roman"/>
          <w:szCs w:val="28"/>
        </w:rPr>
      </w:pPr>
    </w:p>
    <w:p w:rsidR="00A35396" w:rsidRDefault="007C4AAD" w:rsidP="001B4C2B">
      <w:pPr>
        <w:pStyle w:val="a3"/>
        <w:numPr>
          <w:ilvl w:val="1"/>
          <w:numId w:val="2"/>
        </w:numPr>
        <w:jc w:val="both"/>
        <w:rPr>
          <w:rFonts w:ascii="Times New Roman" w:hAnsi="Times New Roman" w:cs="Times New Roman"/>
          <w:szCs w:val="28"/>
        </w:rPr>
      </w:pPr>
      <w:r>
        <w:rPr>
          <w:rFonts w:ascii="Times New Roman" w:hAnsi="Times New Roman" w:cs="Times New Roman"/>
          <w:szCs w:val="28"/>
        </w:rPr>
        <w:t xml:space="preserve">Запомните полученный </w:t>
      </w:r>
      <w:r>
        <w:rPr>
          <w:rFonts w:ascii="Times New Roman" w:hAnsi="Times New Roman" w:cs="Times New Roman"/>
          <w:szCs w:val="28"/>
          <w:lang w:val="en-US"/>
        </w:rPr>
        <w:t>IP</w:t>
      </w:r>
      <w:r>
        <w:rPr>
          <w:rFonts w:ascii="Times New Roman" w:hAnsi="Times New Roman" w:cs="Times New Roman"/>
          <w:szCs w:val="28"/>
        </w:rPr>
        <w:t xml:space="preserve"> адрес, назовём его </w:t>
      </w:r>
      <w:r>
        <w:rPr>
          <w:rFonts w:ascii="Times New Roman" w:hAnsi="Times New Roman" w:cs="Times New Roman"/>
          <w:szCs w:val="28"/>
          <w:lang w:val="en-US"/>
        </w:rPr>
        <w:t>IP</w:t>
      </w:r>
      <w:r w:rsidRPr="007C4AAD">
        <w:rPr>
          <w:rFonts w:ascii="Times New Roman" w:hAnsi="Times New Roman" w:cs="Times New Roman"/>
          <w:szCs w:val="28"/>
        </w:rPr>
        <w:t>_</w:t>
      </w:r>
      <w:proofErr w:type="spellStart"/>
      <w:r w:rsidRPr="007C4AAD">
        <w:rPr>
          <w:rFonts w:ascii="Times New Roman" w:hAnsi="Times New Roman" w:cs="Times New Roman"/>
          <w:szCs w:val="28"/>
        </w:rPr>
        <w:t>а</w:t>
      </w:r>
      <w:r>
        <w:rPr>
          <w:rFonts w:ascii="Times New Roman" w:hAnsi="Times New Roman" w:cs="Times New Roman"/>
          <w:szCs w:val="28"/>
        </w:rPr>
        <w:t>дрес_сервера</w:t>
      </w:r>
      <w:proofErr w:type="spellEnd"/>
    </w:p>
    <w:p w:rsidR="007C4AAD" w:rsidRDefault="007C4AAD" w:rsidP="007C4AAD">
      <w:pPr>
        <w:pStyle w:val="a3"/>
        <w:ind w:left="1800"/>
        <w:jc w:val="both"/>
        <w:rPr>
          <w:rFonts w:ascii="Times New Roman" w:hAnsi="Times New Roman" w:cs="Times New Roman"/>
          <w:szCs w:val="28"/>
        </w:rPr>
      </w:pPr>
    </w:p>
    <w:p w:rsidR="007E5D2D" w:rsidRDefault="007C4AAD" w:rsidP="007C4AAD">
      <w:pPr>
        <w:pStyle w:val="a3"/>
        <w:numPr>
          <w:ilvl w:val="0"/>
          <w:numId w:val="2"/>
        </w:numPr>
        <w:jc w:val="both"/>
        <w:rPr>
          <w:rFonts w:ascii="Times New Roman" w:hAnsi="Times New Roman" w:cs="Times New Roman"/>
          <w:szCs w:val="28"/>
        </w:rPr>
      </w:pPr>
      <w:r>
        <w:rPr>
          <w:rFonts w:ascii="Times New Roman" w:hAnsi="Times New Roman" w:cs="Times New Roman"/>
          <w:szCs w:val="28"/>
        </w:rPr>
        <w:t xml:space="preserve"> Откройте браузер на пользовательском ПК. </w:t>
      </w:r>
    </w:p>
    <w:p w:rsidR="007C4AAD" w:rsidRDefault="007C4AAD" w:rsidP="007E5D2D">
      <w:pPr>
        <w:pStyle w:val="a3"/>
        <w:ind w:left="1080"/>
        <w:jc w:val="both"/>
        <w:rPr>
          <w:rFonts w:ascii="Times New Roman" w:hAnsi="Times New Roman" w:cs="Times New Roman"/>
          <w:szCs w:val="28"/>
        </w:rPr>
      </w:pPr>
      <w:r>
        <w:rPr>
          <w:rFonts w:ascii="Times New Roman" w:hAnsi="Times New Roman" w:cs="Times New Roman"/>
          <w:szCs w:val="28"/>
        </w:rPr>
        <w:t xml:space="preserve">В строке подключения браузера введите </w:t>
      </w:r>
      <w:r w:rsidR="007E5D2D" w:rsidRPr="004A3913">
        <w:rPr>
          <w:rFonts w:ascii="Times New Roman" w:hAnsi="Times New Roman" w:cs="Times New Roman"/>
          <w:b/>
          <w:szCs w:val="28"/>
          <w:lang w:val="en-US"/>
        </w:rPr>
        <w:t>http</w:t>
      </w:r>
      <w:r w:rsidR="007E5D2D" w:rsidRPr="004A3913">
        <w:rPr>
          <w:rFonts w:ascii="Times New Roman" w:hAnsi="Times New Roman" w:cs="Times New Roman"/>
          <w:b/>
          <w:szCs w:val="28"/>
        </w:rPr>
        <w:t>://</w:t>
      </w:r>
      <w:r w:rsidRPr="004A3913">
        <w:rPr>
          <w:rFonts w:ascii="Times New Roman" w:hAnsi="Times New Roman" w:cs="Times New Roman"/>
          <w:b/>
          <w:szCs w:val="28"/>
          <w:lang w:val="en-US"/>
        </w:rPr>
        <w:t>IP</w:t>
      </w:r>
      <w:r w:rsidRPr="004A3913">
        <w:rPr>
          <w:rFonts w:ascii="Times New Roman" w:hAnsi="Times New Roman" w:cs="Times New Roman"/>
          <w:b/>
          <w:szCs w:val="28"/>
        </w:rPr>
        <w:t>_</w:t>
      </w:r>
      <w:proofErr w:type="spellStart"/>
      <w:r w:rsidRPr="004A3913">
        <w:rPr>
          <w:rFonts w:ascii="Times New Roman" w:hAnsi="Times New Roman" w:cs="Times New Roman"/>
          <w:b/>
          <w:szCs w:val="28"/>
        </w:rPr>
        <w:t>адрес_сервера</w:t>
      </w:r>
      <w:proofErr w:type="spellEnd"/>
    </w:p>
    <w:p w:rsidR="007E5D2D" w:rsidRDefault="007E5D2D" w:rsidP="007E5D2D">
      <w:pPr>
        <w:pStyle w:val="a3"/>
        <w:ind w:left="1080"/>
        <w:jc w:val="both"/>
        <w:rPr>
          <w:rFonts w:ascii="Times New Roman" w:hAnsi="Times New Roman" w:cs="Times New Roman"/>
          <w:szCs w:val="28"/>
        </w:rPr>
      </w:pPr>
    </w:p>
    <w:p w:rsidR="007C4AAD" w:rsidRDefault="00DE1877" w:rsidP="007C4AAD">
      <w:pPr>
        <w:pStyle w:val="a3"/>
        <w:ind w:left="1080"/>
        <w:jc w:val="both"/>
        <w:rPr>
          <w:rFonts w:ascii="Times New Roman" w:hAnsi="Times New Roman" w:cs="Times New Roman"/>
          <w:szCs w:val="28"/>
        </w:rPr>
      </w:pPr>
      <w:r>
        <w:rPr>
          <w:rFonts w:ascii="Times New Roman" w:hAnsi="Times New Roman" w:cs="Times New Roman"/>
          <w:szCs w:val="28"/>
        </w:rPr>
        <w:t>п</w:t>
      </w:r>
      <w:r w:rsidR="007C4AAD">
        <w:rPr>
          <w:rFonts w:ascii="Times New Roman" w:hAnsi="Times New Roman" w:cs="Times New Roman"/>
          <w:szCs w:val="28"/>
        </w:rPr>
        <w:t xml:space="preserve">ри этом откроется страница авторизации </w:t>
      </w:r>
      <w:r w:rsidR="007E5D2D">
        <w:rPr>
          <w:rFonts w:ascii="Times New Roman" w:hAnsi="Times New Roman" w:cs="Times New Roman"/>
          <w:szCs w:val="28"/>
        </w:rPr>
        <w:t>ПО</w:t>
      </w:r>
      <w:r w:rsidR="007C4AAD">
        <w:rPr>
          <w:rFonts w:ascii="Times New Roman" w:hAnsi="Times New Roman" w:cs="Times New Roman"/>
          <w:szCs w:val="28"/>
        </w:rPr>
        <w:t xml:space="preserve"> СКИФ</w:t>
      </w:r>
      <w:r>
        <w:rPr>
          <w:rFonts w:ascii="Times New Roman" w:hAnsi="Times New Roman" w:cs="Times New Roman"/>
          <w:szCs w:val="28"/>
        </w:rPr>
        <w:t>.</w:t>
      </w:r>
      <w:r w:rsidR="007C4AAD">
        <w:rPr>
          <w:rFonts w:ascii="Times New Roman" w:hAnsi="Times New Roman" w:cs="Times New Roman"/>
          <w:szCs w:val="28"/>
        </w:rPr>
        <w:t xml:space="preserve"> </w:t>
      </w:r>
    </w:p>
    <w:p w:rsidR="007C4AAD" w:rsidRDefault="00DE1877" w:rsidP="007C4AAD">
      <w:pPr>
        <w:pStyle w:val="a3"/>
        <w:ind w:left="1080"/>
        <w:jc w:val="both"/>
        <w:rPr>
          <w:rFonts w:ascii="Times New Roman" w:hAnsi="Times New Roman" w:cs="Times New Roman"/>
          <w:szCs w:val="28"/>
        </w:rPr>
      </w:pPr>
      <w:r>
        <w:rPr>
          <w:rFonts w:ascii="Times New Roman" w:hAnsi="Times New Roman" w:cs="Times New Roman"/>
          <w:szCs w:val="28"/>
        </w:rPr>
        <w:t>Р</w:t>
      </w:r>
      <w:r w:rsidR="007C4AAD">
        <w:rPr>
          <w:rFonts w:ascii="Times New Roman" w:hAnsi="Times New Roman" w:cs="Times New Roman"/>
          <w:szCs w:val="28"/>
        </w:rPr>
        <w:t xml:space="preserve">азвёртывание экземпляра ПО завершено. </w:t>
      </w:r>
    </w:p>
    <w:p w:rsidR="007E5D2D" w:rsidRDefault="007E5D2D" w:rsidP="007C4AAD">
      <w:pPr>
        <w:pStyle w:val="a3"/>
        <w:ind w:left="1080"/>
        <w:jc w:val="both"/>
        <w:rPr>
          <w:rFonts w:ascii="Times New Roman" w:hAnsi="Times New Roman" w:cs="Times New Roman"/>
          <w:szCs w:val="28"/>
        </w:rPr>
      </w:pPr>
    </w:p>
    <w:p w:rsidR="00EF3FFB" w:rsidRDefault="007E5D2D" w:rsidP="007C4AAD">
      <w:pPr>
        <w:pStyle w:val="a3"/>
        <w:ind w:left="1080"/>
        <w:jc w:val="both"/>
        <w:rPr>
          <w:rFonts w:ascii="Times New Roman" w:hAnsi="Times New Roman" w:cs="Times New Roman"/>
          <w:szCs w:val="28"/>
        </w:rPr>
      </w:pPr>
      <w:r>
        <w:rPr>
          <w:noProof/>
          <w:lang w:eastAsia="ru-RU"/>
        </w:rPr>
        <w:drawing>
          <wp:inline distT="0" distB="0" distL="0" distR="0" wp14:anchorId="4259B68F" wp14:editId="08167389">
            <wp:extent cx="4994562" cy="2813078"/>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98067" cy="2815052"/>
                    </a:xfrm>
                    <a:prstGeom prst="rect">
                      <a:avLst/>
                    </a:prstGeom>
                  </pic:spPr>
                </pic:pic>
              </a:graphicData>
            </a:graphic>
          </wp:inline>
        </w:drawing>
      </w:r>
    </w:p>
    <w:p w:rsidR="00EF3FFB" w:rsidRDefault="00EF3FFB">
      <w:pPr>
        <w:rPr>
          <w:rFonts w:ascii="Times New Roman" w:hAnsi="Times New Roman" w:cs="Times New Roman"/>
          <w:szCs w:val="28"/>
        </w:rPr>
      </w:pPr>
      <w:r>
        <w:rPr>
          <w:rFonts w:ascii="Times New Roman" w:hAnsi="Times New Roman" w:cs="Times New Roman"/>
          <w:szCs w:val="28"/>
        </w:rPr>
        <w:br w:type="page"/>
      </w:r>
    </w:p>
    <w:p w:rsidR="007E5D2D" w:rsidRDefault="00EF3FFB" w:rsidP="00EF3FFB">
      <w:pPr>
        <w:pStyle w:val="a3"/>
        <w:ind w:left="1080"/>
        <w:jc w:val="right"/>
        <w:rPr>
          <w:rFonts w:ascii="Times New Roman" w:hAnsi="Times New Roman" w:cs="Times New Roman"/>
          <w:szCs w:val="28"/>
        </w:rPr>
      </w:pPr>
      <w:r>
        <w:rPr>
          <w:rFonts w:ascii="Times New Roman" w:hAnsi="Times New Roman" w:cs="Times New Roman"/>
          <w:szCs w:val="28"/>
        </w:rPr>
        <w:lastRenderedPageBreak/>
        <w:t>Приложение 1. Авторизация и пользовательская ролевая модель.</w:t>
      </w:r>
    </w:p>
    <w:p w:rsidR="003955DA" w:rsidRPr="00EF3FFB" w:rsidRDefault="003955DA" w:rsidP="00EF3FFB">
      <w:pPr>
        <w:jc w:val="both"/>
        <w:rPr>
          <w:rFonts w:ascii="Times New Roman" w:hAnsi="Times New Roman" w:cs="Times New Roman"/>
          <w:szCs w:val="28"/>
        </w:rPr>
      </w:pPr>
    </w:p>
    <w:p w:rsidR="00EF3FFB" w:rsidRPr="00EF3FFB" w:rsidRDefault="00EF3FFB" w:rsidP="00EF3FFB">
      <w:pPr>
        <w:jc w:val="both"/>
        <w:rPr>
          <w:rFonts w:ascii="Times New Roman" w:hAnsi="Times New Roman" w:cs="Times New Roman"/>
          <w:szCs w:val="28"/>
        </w:rPr>
      </w:pPr>
      <w:r w:rsidRPr="00EF3FFB">
        <w:rPr>
          <w:rFonts w:ascii="Times New Roman" w:hAnsi="Times New Roman" w:cs="Times New Roman"/>
          <w:szCs w:val="28"/>
        </w:rPr>
        <w:t>Предустановленные роли (могут быть настроены по ТЗ заказчика):</w:t>
      </w:r>
    </w:p>
    <w:p w:rsidR="00EF3FFB" w:rsidRPr="00EF3FFB" w:rsidRDefault="00EF3FFB" w:rsidP="00EF3FFB">
      <w:pPr>
        <w:numPr>
          <w:ilvl w:val="0"/>
          <w:numId w:val="4"/>
        </w:numPr>
        <w:jc w:val="both"/>
        <w:rPr>
          <w:rFonts w:ascii="Times New Roman" w:hAnsi="Times New Roman" w:cs="Times New Roman"/>
          <w:szCs w:val="28"/>
        </w:rPr>
      </w:pPr>
      <w:r w:rsidRPr="00EF3FFB">
        <w:rPr>
          <w:rFonts w:ascii="Times New Roman" w:hAnsi="Times New Roman" w:cs="Times New Roman"/>
          <w:szCs w:val="28"/>
        </w:rPr>
        <w:t>Гость</w:t>
      </w:r>
    </w:p>
    <w:p w:rsidR="00EF3FFB" w:rsidRPr="00EF3FFB" w:rsidRDefault="00EF3FFB" w:rsidP="00EF3FFB">
      <w:pPr>
        <w:numPr>
          <w:ilvl w:val="0"/>
          <w:numId w:val="4"/>
        </w:numPr>
        <w:jc w:val="both"/>
        <w:rPr>
          <w:rFonts w:ascii="Times New Roman" w:hAnsi="Times New Roman" w:cs="Times New Roman"/>
          <w:szCs w:val="28"/>
        </w:rPr>
      </w:pPr>
      <w:r w:rsidRPr="00EF3FFB">
        <w:rPr>
          <w:rFonts w:ascii="Times New Roman" w:hAnsi="Times New Roman" w:cs="Times New Roman"/>
          <w:szCs w:val="28"/>
        </w:rPr>
        <w:t>Пользователь</w:t>
      </w:r>
    </w:p>
    <w:p w:rsidR="00EF3FFB" w:rsidRPr="00EF3FFB" w:rsidRDefault="00EF3FFB" w:rsidP="00EF3FFB">
      <w:pPr>
        <w:numPr>
          <w:ilvl w:val="0"/>
          <w:numId w:val="4"/>
        </w:numPr>
        <w:jc w:val="both"/>
        <w:rPr>
          <w:rFonts w:ascii="Times New Roman" w:hAnsi="Times New Roman" w:cs="Times New Roman"/>
          <w:szCs w:val="28"/>
        </w:rPr>
      </w:pPr>
      <w:r w:rsidRPr="00EF3FFB">
        <w:rPr>
          <w:rFonts w:ascii="Times New Roman" w:hAnsi="Times New Roman" w:cs="Times New Roman"/>
          <w:szCs w:val="28"/>
        </w:rPr>
        <w:t>Контент-менеджер</w:t>
      </w:r>
    </w:p>
    <w:p w:rsidR="00EF3FFB" w:rsidRPr="00EF3FFB" w:rsidRDefault="00EF3FFB" w:rsidP="00EF3FFB">
      <w:pPr>
        <w:numPr>
          <w:ilvl w:val="0"/>
          <w:numId w:val="4"/>
        </w:numPr>
        <w:jc w:val="both"/>
        <w:rPr>
          <w:rFonts w:ascii="Times New Roman" w:hAnsi="Times New Roman" w:cs="Times New Roman"/>
          <w:szCs w:val="28"/>
        </w:rPr>
      </w:pPr>
      <w:r w:rsidRPr="00EF3FFB">
        <w:rPr>
          <w:rFonts w:ascii="Times New Roman" w:hAnsi="Times New Roman" w:cs="Times New Roman"/>
          <w:szCs w:val="28"/>
        </w:rPr>
        <w:t>Администратор</w:t>
      </w:r>
    </w:p>
    <w:p w:rsidR="00EF3FFB" w:rsidRPr="00EF3FFB" w:rsidRDefault="00EF3FFB" w:rsidP="00EF3FFB">
      <w:pPr>
        <w:jc w:val="both"/>
        <w:rPr>
          <w:rFonts w:ascii="Times New Roman" w:hAnsi="Times New Roman" w:cs="Times New Roman"/>
          <w:szCs w:val="28"/>
        </w:rPr>
      </w:pPr>
    </w:p>
    <w:p w:rsidR="00EF3FFB" w:rsidRPr="00EF3FFB" w:rsidRDefault="00EF3FFB" w:rsidP="00EF3FFB">
      <w:pPr>
        <w:jc w:val="both"/>
        <w:rPr>
          <w:rFonts w:ascii="Times New Roman" w:hAnsi="Times New Roman" w:cs="Times New Roman"/>
          <w:szCs w:val="28"/>
        </w:rPr>
      </w:pPr>
      <w:r w:rsidRPr="00EF3FFB">
        <w:rPr>
          <w:rFonts w:ascii="Times New Roman" w:hAnsi="Times New Roman" w:cs="Times New Roman"/>
          <w:szCs w:val="28"/>
        </w:rPr>
        <w:t>Предустановленная ролевая модель (может быть настроены по ТЗ заказчика):</w:t>
      </w:r>
    </w:p>
    <w:tbl>
      <w:tblPr>
        <w:tblW w:w="4640" w:type="dxa"/>
        <w:tblLook w:val="04A0" w:firstRow="1" w:lastRow="0" w:firstColumn="1" w:lastColumn="0" w:noHBand="0" w:noVBand="1"/>
      </w:tblPr>
      <w:tblGrid>
        <w:gridCol w:w="2640"/>
        <w:gridCol w:w="1140"/>
        <w:gridCol w:w="903"/>
      </w:tblGrid>
      <w:tr w:rsidR="00EF3FFB" w:rsidRPr="00EF3FFB" w:rsidTr="001E2BBE">
        <w:trPr>
          <w:trHeight w:val="315"/>
        </w:trPr>
        <w:tc>
          <w:tcPr>
            <w:tcW w:w="26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Данные учётной записи</w:t>
            </w:r>
          </w:p>
        </w:tc>
        <w:tc>
          <w:tcPr>
            <w:tcW w:w="11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86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Роль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Логин</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Пароль</w:t>
            </w:r>
          </w:p>
        </w:tc>
      </w:tr>
      <w:tr w:rsidR="00EF3FFB" w:rsidRPr="00EF3FFB" w:rsidTr="001E2BBE">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Администратор</w:t>
            </w:r>
          </w:p>
        </w:tc>
        <w:tc>
          <w:tcPr>
            <w:tcW w:w="1140" w:type="dxa"/>
            <w:tcBorders>
              <w:top w:val="nil"/>
              <w:left w:val="nil"/>
              <w:bottom w:val="single" w:sz="4" w:space="0" w:color="auto"/>
              <w:right w:val="single" w:sz="4" w:space="0" w:color="auto"/>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25" w:history="1">
              <w:proofErr w:type="spellStart"/>
              <w:r w:rsidR="00EF3FFB" w:rsidRPr="00EF3FFB">
                <w:rPr>
                  <w:rStyle w:val="a4"/>
                  <w:rFonts w:ascii="Times New Roman" w:hAnsi="Times New Roman" w:cs="Times New Roman"/>
                  <w:sz w:val="22"/>
                  <w:szCs w:val="28"/>
                </w:rPr>
                <w:t>admin</w:t>
              </w:r>
              <w:proofErr w:type="spellEnd"/>
            </w:hyperlink>
          </w:p>
        </w:tc>
        <w:tc>
          <w:tcPr>
            <w:tcW w:w="86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proofErr w:type="spellStart"/>
            <w:r w:rsidRPr="00EF3FFB">
              <w:rPr>
                <w:rFonts w:ascii="Times New Roman" w:hAnsi="Times New Roman" w:cs="Times New Roman"/>
                <w:sz w:val="22"/>
                <w:szCs w:val="28"/>
              </w:rPr>
              <w:t>Parnas</w:t>
            </w:r>
            <w:proofErr w:type="spellEnd"/>
          </w:p>
        </w:tc>
      </w:tr>
      <w:tr w:rsidR="00EF3FFB" w:rsidRPr="00EF3FFB" w:rsidTr="001E2BBE">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Гость</w:t>
            </w:r>
          </w:p>
        </w:tc>
        <w:tc>
          <w:tcPr>
            <w:tcW w:w="1140" w:type="dxa"/>
            <w:tcBorders>
              <w:top w:val="nil"/>
              <w:left w:val="nil"/>
              <w:bottom w:val="single" w:sz="4" w:space="0" w:color="auto"/>
              <w:right w:val="single" w:sz="4" w:space="0" w:color="auto"/>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26" w:history="1">
              <w:proofErr w:type="spellStart"/>
              <w:r w:rsidR="00EF3FFB" w:rsidRPr="00EF3FFB">
                <w:rPr>
                  <w:rStyle w:val="a4"/>
                  <w:rFonts w:ascii="Times New Roman" w:hAnsi="Times New Roman" w:cs="Times New Roman"/>
                  <w:sz w:val="22"/>
                  <w:szCs w:val="28"/>
                </w:rPr>
                <w:t>guest</w:t>
              </w:r>
              <w:proofErr w:type="spellEnd"/>
            </w:hyperlink>
          </w:p>
        </w:tc>
        <w:tc>
          <w:tcPr>
            <w:tcW w:w="86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12345</w:t>
            </w:r>
          </w:p>
        </w:tc>
      </w:tr>
      <w:tr w:rsidR="00EF3FFB" w:rsidRPr="00EF3FFB" w:rsidTr="001E2BBE">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Контент-менеджер</w:t>
            </w:r>
          </w:p>
        </w:tc>
        <w:tc>
          <w:tcPr>
            <w:tcW w:w="1140" w:type="dxa"/>
            <w:tcBorders>
              <w:top w:val="nil"/>
              <w:left w:val="nil"/>
              <w:bottom w:val="single" w:sz="4" w:space="0" w:color="auto"/>
              <w:right w:val="single" w:sz="4" w:space="0" w:color="auto"/>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27" w:history="1">
              <w:r w:rsidR="00EF3FFB" w:rsidRPr="00EF3FFB">
                <w:rPr>
                  <w:rStyle w:val="a4"/>
                  <w:rFonts w:ascii="Times New Roman" w:hAnsi="Times New Roman" w:cs="Times New Roman"/>
                  <w:sz w:val="22"/>
                  <w:szCs w:val="28"/>
                </w:rPr>
                <w:t>manager1</w:t>
              </w:r>
            </w:hyperlink>
          </w:p>
        </w:tc>
        <w:tc>
          <w:tcPr>
            <w:tcW w:w="86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12345</w:t>
            </w:r>
          </w:p>
        </w:tc>
      </w:tr>
      <w:tr w:rsidR="00EF3FFB" w:rsidRPr="00EF3FFB" w:rsidTr="001E2BBE">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Контент-менеджер</w:t>
            </w:r>
          </w:p>
        </w:tc>
        <w:tc>
          <w:tcPr>
            <w:tcW w:w="1140" w:type="dxa"/>
            <w:tcBorders>
              <w:top w:val="nil"/>
              <w:left w:val="nil"/>
              <w:bottom w:val="single" w:sz="4" w:space="0" w:color="auto"/>
              <w:right w:val="single" w:sz="4" w:space="0" w:color="auto"/>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28" w:history="1">
              <w:r w:rsidR="00EF3FFB" w:rsidRPr="00EF3FFB">
                <w:rPr>
                  <w:rStyle w:val="a4"/>
                  <w:rFonts w:ascii="Times New Roman" w:hAnsi="Times New Roman" w:cs="Times New Roman"/>
                  <w:sz w:val="22"/>
                  <w:szCs w:val="28"/>
                </w:rPr>
                <w:t>manager2</w:t>
              </w:r>
            </w:hyperlink>
          </w:p>
        </w:tc>
        <w:tc>
          <w:tcPr>
            <w:tcW w:w="86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12345</w:t>
            </w:r>
          </w:p>
        </w:tc>
      </w:tr>
      <w:tr w:rsidR="00EF3FFB" w:rsidRPr="00EF3FFB" w:rsidTr="001E2BBE">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Пользователь</w:t>
            </w:r>
          </w:p>
        </w:tc>
        <w:tc>
          <w:tcPr>
            <w:tcW w:w="1140" w:type="dxa"/>
            <w:tcBorders>
              <w:top w:val="nil"/>
              <w:left w:val="nil"/>
              <w:bottom w:val="single" w:sz="4" w:space="0" w:color="auto"/>
              <w:right w:val="single" w:sz="4" w:space="0" w:color="auto"/>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29" w:history="1">
              <w:proofErr w:type="spellStart"/>
              <w:r w:rsidR="00EF3FFB" w:rsidRPr="00EF3FFB">
                <w:rPr>
                  <w:rStyle w:val="a4"/>
                  <w:rFonts w:ascii="Times New Roman" w:hAnsi="Times New Roman" w:cs="Times New Roman"/>
                  <w:sz w:val="22"/>
                  <w:szCs w:val="28"/>
                </w:rPr>
                <w:t>researcher</w:t>
              </w:r>
              <w:proofErr w:type="spellEnd"/>
            </w:hyperlink>
          </w:p>
        </w:tc>
        <w:tc>
          <w:tcPr>
            <w:tcW w:w="86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12345</w:t>
            </w:r>
          </w:p>
        </w:tc>
      </w:tr>
    </w:tbl>
    <w:p w:rsidR="00EF3FFB" w:rsidRPr="00EF3FFB" w:rsidRDefault="00EF3FFB" w:rsidP="00EF3FFB">
      <w:pPr>
        <w:jc w:val="both"/>
        <w:rPr>
          <w:rFonts w:ascii="Times New Roman" w:hAnsi="Times New Roman" w:cs="Times New Roman"/>
          <w:szCs w:val="28"/>
        </w:rPr>
      </w:pPr>
    </w:p>
    <w:p w:rsidR="00EF3FFB" w:rsidRPr="00EF3FFB" w:rsidRDefault="00EF3FFB" w:rsidP="00EF3FFB">
      <w:pPr>
        <w:jc w:val="both"/>
        <w:rPr>
          <w:rFonts w:ascii="Times New Roman" w:hAnsi="Times New Roman" w:cs="Times New Roman"/>
          <w:szCs w:val="28"/>
        </w:rPr>
      </w:pPr>
      <w:r w:rsidRPr="00EF3FFB">
        <w:rPr>
          <w:rFonts w:ascii="Times New Roman" w:hAnsi="Times New Roman" w:cs="Times New Roman"/>
          <w:szCs w:val="28"/>
        </w:rPr>
        <w:t>Распределение ролей в предустановленной модели (может быть настроено по ТЗ заказчика):</w:t>
      </w:r>
    </w:p>
    <w:tbl>
      <w:tblPr>
        <w:tblW w:w="9240" w:type="dxa"/>
        <w:tblLook w:val="04A0" w:firstRow="1" w:lastRow="0" w:firstColumn="1" w:lastColumn="0" w:noHBand="0" w:noVBand="1"/>
      </w:tblPr>
      <w:tblGrid>
        <w:gridCol w:w="3280"/>
        <w:gridCol w:w="1880"/>
        <w:gridCol w:w="1152"/>
        <w:gridCol w:w="1152"/>
        <w:gridCol w:w="1840"/>
      </w:tblGrid>
      <w:tr w:rsidR="00EF3FFB" w:rsidRPr="00EF3FFB" w:rsidTr="001E2BBE">
        <w:trPr>
          <w:trHeight w:val="315"/>
        </w:trPr>
        <w:tc>
          <w:tcPr>
            <w:tcW w:w="3280" w:type="dxa"/>
            <w:tcBorders>
              <w:top w:val="nil"/>
              <w:left w:val="nil"/>
              <w:bottom w:val="nil"/>
              <w:right w:val="nil"/>
            </w:tcBorders>
            <w:shd w:val="clear" w:color="auto" w:fill="auto"/>
            <w:noWrap/>
            <w:vAlign w:val="bottom"/>
            <w:hideMark/>
          </w:tcPr>
          <w:p w:rsidR="00EF3FFB" w:rsidRPr="00EF3FFB" w:rsidRDefault="00CE5247" w:rsidP="00EF3FFB">
            <w:pPr>
              <w:jc w:val="both"/>
              <w:rPr>
                <w:rFonts w:ascii="Times New Roman" w:hAnsi="Times New Roman" w:cs="Times New Roman"/>
                <w:sz w:val="22"/>
                <w:szCs w:val="28"/>
                <w:u w:val="single"/>
              </w:rPr>
            </w:pPr>
            <w:hyperlink r:id="rId30" w:history="1">
              <w:proofErr w:type="spellStart"/>
              <w:r w:rsidR="00EF3FFB" w:rsidRPr="00EF3FFB">
                <w:rPr>
                  <w:rStyle w:val="a4"/>
                  <w:rFonts w:ascii="Times New Roman" w:hAnsi="Times New Roman" w:cs="Times New Roman"/>
                  <w:sz w:val="22"/>
                  <w:szCs w:val="28"/>
                </w:rPr>
                <w:t>admin</w:t>
              </w:r>
              <w:proofErr w:type="spellEnd"/>
            </w:hyperlink>
          </w:p>
        </w:tc>
        <w:tc>
          <w:tcPr>
            <w:tcW w:w="188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u w:val="single"/>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Администрирование системы</w:t>
            </w:r>
          </w:p>
        </w:tc>
        <w:tc>
          <w:tcPr>
            <w:tcW w:w="18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Хранилище\Разрешение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списка </w:t>
            </w:r>
            <w:r w:rsidRPr="00EF3FFB">
              <w:rPr>
                <w:rFonts w:ascii="Times New Roman" w:hAnsi="Times New Roman" w:cs="Times New Roman"/>
                <w:sz w:val="22"/>
                <w:szCs w:val="28"/>
              </w:rPr>
              <w:br/>
              <w:t>экспонатов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w:t>
            </w:r>
            <w:r w:rsidRPr="00EF3FFB">
              <w:rPr>
                <w:rFonts w:ascii="Times New Roman" w:hAnsi="Times New Roman" w:cs="Times New Roman"/>
                <w:sz w:val="22"/>
                <w:szCs w:val="28"/>
              </w:rPr>
              <w:br/>
              <w:t>экспоната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Создание </w:t>
            </w:r>
            <w:r w:rsidRPr="00EF3FFB">
              <w:rPr>
                <w:rFonts w:ascii="Times New Roman" w:hAnsi="Times New Roman" w:cs="Times New Roman"/>
                <w:sz w:val="22"/>
                <w:szCs w:val="28"/>
              </w:rPr>
              <w:br/>
              <w:t>экспоната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Редактирование </w:t>
            </w:r>
            <w:r w:rsidRPr="00EF3FFB">
              <w:rPr>
                <w:rFonts w:ascii="Times New Roman" w:hAnsi="Times New Roman" w:cs="Times New Roman"/>
                <w:sz w:val="22"/>
                <w:szCs w:val="28"/>
              </w:rPr>
              <w:br/>
              <w:t>экспоната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Виртуальный Русский музей</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Закрытое хранилище</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bl>
    <w:p w:rsidR="00EF3FFB" w:rsidRPr="00EF3FFB" w:rsidRDefault="00EF3FFB" w:rsidP="00EF3FFB">
      <w:pPr>
        <w:jc w:val="both"/>
        <w:rPr>
          <w:rFonts w:ascii="Times New Roman" w:hAnsi="Times New Roman" w:cs="Times New Roman"/>
          <w:szCs w:val="28"/>
        </w:rPr>
      </w:pPr>
    </w:p>
    <w:tbl>
      <w:tblPr>
        <w:tblW w:w="9240" w:type="dxa"/>
        <w:tblLook w:val="04A0" w:firstRow="1" w:lastRow="0" w:firstColumn="1" w:lastColumn="0" w:noHBand="0" w:noVBand="1"/>
      </w:tblPr>
      <w:tblGrid>
        <w:gridCol w:w="3280"/>
        <w:gridCol w:w="1880"/>
        <w:gridCol w:w="1152"/>
        <w:gridCol w:w="1152"/>
        <w:gridCol w:w="1840"/>
      </w:tblGrid>
      <w:tr w:rsidR="00EF3FFB" w:rsidRPr="00EF3FFB" w:rsidTr="001E2BBE">
        <w:trPr>
          <w:trHeight w:val="315"/>
        </w:trPr>
        <w:tc>
          <w:tcPr>
            <w:tcW w:w="3280" w:type="dxa"/>
            <w:tcBorders>
              <w:top w:val="nil"/>
              <w:left w:val="nil"/>
              <w:bottom w:val="nil"/>
              <w:right w:val="nil"/>
            </w:tcBorders>
            <w:shd w:val="clear" w:color="auto" w:fill="auto"/>
            <w:noWrap/>
            <w:vAlign w:val="bottom"/>
            <w:hideMark/>
          </w:tcPr>
          <w:p w:rsidR="00EF3FFB" w:rsidRPr="00EF3FFB" w:rsidRDefault="00CE5247" w:rsidP="00EF3FFB">
            <w:pPr>
              <w:jc w:val="both"/>
              <w:rPr>
                <w:rFonts w:ascii="Times New Roman" w:hAnsi="Times New Roman" w:cs="Times New Roman"/>
                <w:sz w:val="22"/>
                <w:szCs w:val="28"/>
                <w:u w:val="single"/>
              </w:rPr>
            </w:pPr>
            <w:hyperlink r:id="rId31" w:history="1">
              <w:proofErr w:type="spellStart"/>
              <w:r w:rsidR="00EF3FFB" w:rsidRPr="00EF3FFB">
                <w:rPr>
                  <w:rStyle w:val="a4"/>
                  <w:rFonts w:ascii="Times New Roman" w:hAnsi="Times New Roman" w:cs="Times New Roman"/>
                  <w:sz w:val="22"/>
                  <w:szCs w:val="28"/>
                </w:rPr>
                <w:t>guest</w:t>
              </w:r>
              <w:proofErr w:type="spellEnd"/>
            </w:hyperlink>
          </w:p>
        </w:tc>
        <w:tc>
          <w:tcPr>
            <w:tcW w:w="188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u w:val="single"/>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Администрирование системы</w:t>
            </w:r>
          </w:p>
        </w:tc>
        <w:tc>
          <w:tcPr>
            <w:tcW w:w="18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Хранилище\Разрешение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списка </w:t>
            </w:r>
            <w:r w:rsidRPr="00EF3FFB">
              <w:rPr>
                <w:rFonts w:ascii="Times New Roman" w:hAnsi="Times New Roman" w:cs="Times New Roman"/>
                <w:sz w:val="22"/>
                <w:szCs w:val="28"/>
              </w:rPr>
              <w:br/>
              <w:t>экспонатов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w:t>
            </w:r>
            <w:r w:rsidRPr="00EF3FFB">
              <w:rPr>
                <w:rFonts w:ascii="Times New Roman" w:hAnsi="Times New Roman" w:cs="Times New Roman"/>
                <w:sz w:val="22"/>
                <w:szCs w:val="28"/>
              </w:rPr>
              <w:br/>
              <w:t>экспоната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Создание </w:t>
            </w:r>
            <w:r w:rsidRPr="00EF3FFB">
              <w:rPr>
                <w:rFonts w:ascii="Times New Roman" w:hAnsi="Times New Roman" w:cs="Times New Roman"/>
                <w:sz w:val="22"/>
                <w:szCs w:val="28"/>
              </w:rPr>
              <w:br/>
              <w:t>экспоната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Редактирование </w:t>
            </w:r>
            <w:r w:rsidRPr="00EF3FFB">
              <w:rPr>
                <w:rFonts w:ascii="Times New Roman" w:hAnsi="Times New Roman" w:cs="Times New Roman"/>
                <w:sz w:val="22"/>
                <w:szCs w:val="28"/>
              </w:rPr>
              <w:br/>
              <w:t>экспоната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Виртуальный Русский музей</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lastRenderedPageBreak/>
              <w:t>Закрытое хранилище</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r>
    </w:tbl>
    <w:p w:rsidR="00EF3FFB" w:rsidRPr="00EF3FFB" w:rsidRDefault="00EF3FFB" w:rsidP="00EF3FFB">
      <w:pPr>
        <w:jc w:val="both"/>
        <w:rPr>
          <w:rFonts w:ascii="Times New Roman" w:hAnsi="Times New Roman" w:cs="Times New Roman"/>
          <w:szCs w:val="28"/>
        </w:rPr>
      </w:pPr>
    </w:p>
    <w:tbl>
      <w:tblPr>
        <w:tblW w:w="9240" w:type="dxa"/>
        <w:tblLook w:val="04A0" w:firstRow="1" w:lastRow="0" w:firstColumn="1" w:lastColumn="0" w:noHBand="0" w:noVBand="1"/>
      </w:tblPr>
      <w:tblGrid>
        <w:gridCol w:w="3280"/>
        <w:gridCol w:w="1880"/>
        <w:gridCol w:w="1152"/>
        <w:gridCol w:w="1152"/>
        <w:gridCol w:w="1840"/>
      </w:tblGrid>
      <w:tr w:rsidR="00EF3FFB" w:rsidRPr="00EF3FFB" w:rsidTr="001E2BBE">
        <w:trPr>
          <w:trHeight w:val="315"/>
        </w:trPr>
        <w:tc>
          <w:tcPr>
            <w:tcW w:w="3280" w:type="dxa"/>
            <w:tcBorders>
              <w:top w:val="nil"/>
              <w:left w:val="nil"/>
              <w:bottom w:val="nil"/>
              <w:right w:val="nil"/>
            </w:tcBorders>
            <w:shd w:val="clear" w:color="auto" w:fill="auto"/>
            <w:noWrap/>
            <w:vAlign w:val="bottom"/>
            <w:hideMark/>
          </w:tcPr>
          <w:p w:rsidR="00EF3FFB" w:rsidRPr="00EF3FFB" w:rsidRDefault="00CE5247" w:rsidP="00EF3FFB">
            <w:pPr>
              <w:jc w:val="both"/>
              <w:rPr>
                <w:rFonts w:ascii="Times New Roman" w:hAnsi="Times New Roman" w:cs="Times New Roman"/>
                <w:sz w:val="22"/>
                <w:szCs w:val="28"/>
                <w:u w:val="single"/>
              </w:rPr>
            </w:pPr>
            <w:hyperlink r:id="rId32" w:history="1">
              <w:r w:rsidR="00EF3FFB" w:rsidRPr="00EF3FFB">
                <w:rPr>
                  <w:rStyle w:val="a4"/>
                  <w:rFonts w:ascii="Times New Roman" w:hAnsi="Times New Roman" w:cs="Times New Roman"/>
                  <w:sz w:val="22"/>
                  <w:szCs w:val="28"/>
                </w:rPr>
                <w:t>manager1</w:t>
              </w:r>
            </w:hyperlink>
          </w:p>
        </w:tc>
        <w:tc>
          <w:tcPr>
            <w:tcW w:w="188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u w:val="single"/>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Администрирование системы</w:t>
            </w:r>
          </w:p>
        </w:tc>
        <w:tc>
          <w:tcPr>
            <w:tcW w:w="18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Хранилище\Разрешение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списка </w:t>
            </w:r>
            <w:r w:rsidRPr="00EF3FFB">
              <w:rPr>
                <w:rFonts w:ascii="Times New Roman" w:hAnsi="Times New Roman" w:cs="Times New Roman"/>
                <w:sz w:val="22"/>
                <w:szCs w:val="28"/>
              </w:rPr>
              <w:br/>
              <w:t>экспонатов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w:t>
            </w:r>
            <w:r w:rsidRPr="00EF3FFB">
              <w:rPr>
                <w:rFonts w:ascii="Times New Roman" w:hAnsi="Times New Roman" w:cs="Times New Roman"/>
                <w:sz w:val="22"/>
                <w:szCs w:val="28"/>
              </w:rPr>
              <w:br/>
              <w:t>экспоната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Создание </w:t>
            </w:r>
            <w:r w:rsidRPr="00EF3FFB">
              <w:rPr>
                <w:rFonts w:ascii="Times New Roman" w:hAnsi="Times New Roman" w:cs="Times New Roman"/>
                <w:sz w:val="22"/>
                <w:szCs w:val="28"/>
              </w:rPr>
              <w:br/>
              <w:t>экспоната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Редактирование </w:t>
            </w:r>
            <w:r w:rsidRPr="00EF3FFB">
              <w:rPr>
                <w:rFonts w:ascii="Times New Roman" w:hAnsi="Times New Roman" w:cs="Times New Roman"/>
                <w:sz w:val="22"/>
                <w:szCs w:val="28"/>
              </w:rPr>
              <w:br/>
              <w:t>экспоната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Виртуальный Русский музей</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Закрытое хранилище</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bl>
    <w:p w:rsidR="00EF3FFB" w:rsidRPr="00EF3FFB" w:rsidRDefault="00EF3FFB" w:rsidP="00EF3FFB">
      <w:pPr>
        <w:jc w:val="both"/>
        <w:rPr>
          <w:rFonts w:ascii="Times New Roman" w:hAnsi="Times New Roman" w:cs="Times New Roman"/>
          <w:szCs w:val="28"/>
        </w:rPr>
      </w:pPr>
    </w:p>
    <w:tbl>
      <w:tblPr>
        <w:tblW w:w="9240" w:type="dxa"/>
        <w:tblLook w:val="04A0" w:firstRow="1" w:lastRow="0" w:firstColumn="1" w:lastColumn="0" w:noHBand="0" w:noVBand="1"/>
      </w:tblPr>
      <w:tblGrid>
        <w:gridCol w:w="3280"/>
        <w:gridCol w:w="1880"/>
        <w:gridCol w:w="1152"/>
        <w:gridCol w:w="1152"/>
        <w:gridCol w:w="1840"/>
      </w:tblGrid>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33" w:history="1">
              <w:r w:rsidR="00EF3FFB" w:rsidRPr="00EF3FFB">
                <w:rPr>
                  <w:rStyle w:val="a4"/>
                  <w:rFonts w:ascii="Times New Roman" w:hAnsi="Times New Roman" w:cs="Times New Roman"/>
                  <w:sz w:val="22"/>
                  <w:szCs w:val="28"/>
                </w:rPr>
                <w:t>manager2</w:t>
              </w:r>
            </w:hyperlink>
          </w:p>
        </w:tc>
        <w:tc>
          <w:tcPr>
            <w:tcW w:w="188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u w:val="single"/>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Администрирование системы</w:t>
            </w:r>
          </w:p>
        </w:tc>
        <w:tc>
          <w:tcPr>
            <w:tcW w:w="18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Хранилище\Разрешение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списка </w:t>
            </w:r>
            <w:r w:rsidRPr="00EF3FFB">
              <w:rPr>
                <w:rFonts w:ascii="Times New Roman" w:hAnsi="Times New Roman" w:cs="Times New Roman"/>
                <w:sz w:val="22"/>
                <w:szCs w:val="28"/>
              </w:rPr>
              <w:br/>
              <w:t>экспонатов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w:t>
            </w:r>
            <w:r w:rsidRPr="00EF3FFB">
              <w:rPr>
                <w:rFonts w:ascii="Times New Roman" w:hAnsi="Times New Roman" w:cs="Times New Roman"/>
                <w:sz w:val="22"/>
                <w:szCs w:val="28"/>
              </w:rPr>
              <w:br/>
              <w:t>экспоната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Создание </w:t>
            </w:r>
            <w:r w:rsidRPr="00EF3FFB">
              <w:rPr>
                <w:rFonts w:ascii="Times New Roman" w:hAnsi="Times New Roman" w:cs="Times New Roman"/>
                <w:sz w:val="22"/>
                <w:szCs w:val="28"/>
              </w:rPr>
              <w:br/>
              <w:t>экспоната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Редактирование </w:t>
            </w:r>
            <w:r w:rsidRPr="00EF3FFB">
              <w:rPr>
                <w:rFonts w:ascii="Times New Roman" w:hAnsi="Times New Roman" w:cs="Times New Roman"/>
                <w:sz w:val="22"/>
                <w:szCs w:val="28"/>
              </w:rPr>
              <w:br/>
              <w:t>экспоната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Виртуальный Русский музей</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Закрытое хранилище</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r>
    </w:tbl>
    <w:p w:rsidR="00EF3FFB" w:rsidRPr="00EF3FFB" w:rsidRDefault="00EF3FFB" w:rsidP="00EF3FFB">
      <w:pPr>
        <w:jc w:val="both"/>
        <w:rPr>
          <w:rFonts w:ascii="Times New Roman" w:hAnsi="Times New Roman" w:cs="Times New Roman"/>
          <w:szCs w:val="28"/>
        </w:rPr>
      </w:pPr>
    </w:p>
    <w:tbl>
      <w:tblPr>
        <w:tblW w:w="9240" w:type="dxa"/>
        <w:tblLook w:val="04A0" w:firstRow="1" w:lastRow="0" w:firstColumn="1" w:lastColumn="0" w:noHBand="0" w:noVBand="1"/>
      </w:tblPr>
      <w:tblGrid>
        <w:gridCol w:w="3280"/>
        <w:gridCol w:w="1880"/>
        <w:gridCol w:w="1152"/>
        <w:gridCol w:w="1152"/>
        <w:gridCol w:w="1840"/>
      </w:tblGrid>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CE5247" w:rsidP="00EF3FFB">
            <w:pPr>
              <w:jc w:val="both"/>
              <w:rPr>
                <w:rFonts w:ascii="Times New Roman" w:hAnsi="Times New Roman" w:cs="Times New Roman"/>
                <w:sz w:val="22"/>
                <w:szCs w:val="28"/>
                <w:u w:val="single"/>
              </w:rPr>
            </w:pPr>
            <w:hyperlink r:id="rId34" w:history="1">
              <w:proofErr w:type="spellStart"/>
              <w:r w:rsidR="00EF3FFB" w:rsidRPr="00EF3FFB">
                <w:rPr>
                  <w:rStyle w:val="a4"/>
                  <w:rFonts w:ascii="Times New Roman" w:hAnsi="Times New Roman" w:cs="Times New Roman"/>
                  <w:sz w:val="22"/>
                  <w:szCs w:val="28"/>
                </w:rPr>
                <w:t>researcher</w:t>
              </w:r>
              <w:proofErr w:type="spellEnd"/>
            </w:hyperlink>
          </w:p>
        </w:tc>
        <w:tc>
          <w:tcPr>
            <w:tcW w:w="188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u w:val="single"/>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315"/>
        </w:trPr>
        <w:tc>
          <w:tcPr>
            <w:tcW w:w="32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Администрирование системы</w:t>
            </w:r>
          </w:p>
        </w:tc>
        <w:tc>
          <w:tcPr>
            <w:tcW w:w="1880" w:type="dxa"/>
            <w:tcBorders>
              <w:top w:val="nil"/>
              <w:left w:val="nil"/>
              <w:bottom w:val="nil"/>
              <w:right w:val="nil"/>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12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c>
          <w:tcPr>
            <w:tcW w:w="1840" w:type="dxa"/>
            <w:tcBorders>
              <w:top w:val="nil"/>
              <w:left w:val="nil"/>
              <w:bottom w:val="nil"/>
              <w:right w:val="nil"/>
            </w:tcBorders>
            <w:shd w:val="clear" w:color="auto" w:fill="auto"/>
            <w:noWrap/>
            <w:vAlign w:val="bottom"/>
            <w:hideMark/>
          </w:tcPr>
          <w:p w:rsidR="00EF3FFB" w:rsidRPr="00EF3FFB" w:rsidRDefault="00EF3FFB" w:rsidP="00EF3FFB">
            <w:pPr>
              <w:jc w:val="both"/>
              <w:rPr>
                <w:rFonts w:ascii="Times New Roman" w:hAnsi="Times New Roman" w:cs="Times New Roman"/>
                <w:sz w:val="22"/>
                <w:szCs w:val="28"/>
              </w:rPr>
            </w:pPr>
          </w:p>
        </w:tc>
      </w:tr>
      <w:tr w:rsidR="00EF3FFB" w:rsidRPr="00EF3FFB" w:rsidTr="001E2BBE">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Хранилище\Разрешение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списка </w:t>
            </w:r>
            <w:r w:rsidRPr="00EF3FFB">
              <w:rPr>
                <w:rFonts w:ascii="Times New Roman" w:hAnsi="Times New Roman" w:cs="Times New Roman"/>
                <w:sz w:val="22"/>
                <w:szCs w:val="28"/>
              </w:rPr>
              <w:br/>
              <w:t>экспонатов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Просмотр </w:t>
            </w:r>
            <w:r w:rsidRPr="00EF3FFB">
              <w:rPr>
                <w:rFonts w:ascii="Times New Roman" w:hAnsi="Times New Roman" w:cs="Times New Roman"/>
                <w:sz w:val="22"/>
                <w:szCs w:val="28"/>
              </w:rPr>
              <w:br/>
              <w:t>экспоната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Создание </w:t>
            </w:r>
            <w:r w:rsidRPr="00EF3FFB">
              <w:rPr>
                <w:rFonts w:ascii="Times New Roman" w:hAnsi="Times New Roman" w:cs="Times New Roman"/>
                <w:sz w:val="22"/>
                <w:szCs w:val="28"/>
              </w:rPr>
              <w:br/>
              <w:t>экспоната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 xml:space="preserve">Редактирование </w:t>
            </w:r>
            <w:r w:rsidRPr="00EF3FFB">
              <w:rPr>
                <w:rFonts w:ascii="Times New Roman" w:hAnsi="Times New Roman" w:cs="Times New Roman"/>
                <w:sz w:val="22"/>
                <w:szCs w:val="28"/>
              </w:rPr>
              <w:br/>
              <w:t>экспоната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Виртуальный Русский музей</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r>
      <w:tr w:rsidR="00EF3FFB" w:rsidRPr="00EF3FFB" w:rsidTr="001E2BBE">
        <w:trPr>
          <w:trHeight w:val="315"/>
        </w:trPr>
        <w:tc>
          <w:tcPr>
            <w:tcW w:w="3280" w:type="dxa"/>
            <w:tcBorders>
              <w:top w:val="nil"/>
              <w:left w:val="single" w:sz="4" w:space="0" w:color="auto"/>
              <w:bottom w:val="single" w:sz="4" w:space="0" w:color="auto"/>
              <w:right w:val="single" w:sz="4" w:space="0" w:color="auto"/>
            </w:tcBorders>
            <w:shd w:val="clear" w:color="auto" w:fill="auto"/>
            <w:noWrap/>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Закрытое хранилище</w:t>
            </w:r>
          </w:p>
        </w:tc>
        <w:tc>
          <w:tcPr>
            <w:tcW w:w="188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Да</w:t>
            </w:r>
          </w:p>
        </w:tc>
        <w:tc>
          <w:tcPr>
            <w:tcW w:w="112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c>
          <w:tcPr>
            <w:tcW w:w="1840" w:type="dxa"/>
            <w:tcBorders>
              <w:top w:val="nil"/>
              <w:left w:val="nil"/>
              <w:bottom w:val="single" w:sz="4" w:space="0" w:color="auto"/>
              <w:right w:val="single" w:sz="4" w:space="0" w:color="auto"/>
            </w:tcBorders>
            <w:shd w:val="clear" w:color="auto" w:fill="auto"/>
            <w:noWrap/>
            <w:vAlign w:val="center"/>
            <w:hideMark/>
          </w:tcPr>
          <w:p w:rsidR="00EF3FFB" w:rsidRPr="00EF3FFB" w:rsidRDefault="00EF3FFB" w:rsidP="00EF3FFB">
            <w:pPr>
              <w:jc w:val="both"/>
              <w:rPr>
                <w:rFonts w:ascii="Times New Roman" w:hAnsi="Times New Roman" w:cs="Times New Roman"/>
                <w:sz w:val="22"/>
                <w:szCs w:val="28"/>
              </w:rPr>
            </w:pPr>
            <w:r w:rsidRPr="00EF3FFB">
              <w:rPr>
                <w:rFonts w:ascii="Times New Roman" w:hAnsi="Times New Roman" w:cs="Times New Roman"/>
                <w:sz w:val="22"/>
                <w:szCs w:val="28"/>
              </w:rPr>
              <w:t>Нет</w:t>
            </w:r>
          </w:p>
        </w:tc>
      </w:tr>
    </w:tbl>
    <w:p w:rsidR="005601FA" w:rsidRPr="00A35396" w:rsidRDefault="005601FA" w:rsidP="005601FA">
      <w:pPr>
        <w:jc w:val="both"/>
        <w:rPr>
          <w:rFonts w:ascii="Times New Roman" w:hAnsi="Times New Roman" w:cs="Times New Roman"/>
          <w:szCs w:val="28"/>
        </w:rPr>
      </w:pPr>
    </w:p>
    <w:p w:rsidR="005601FA" w:rsidRPr="00A35396" w:rsidRDefault="005601FA" w:rsidP="005601FA">
      <w:pPr>
        <w:jc w:val="both"/>
      </w:pPr>
    </w:p>
    <w:sectPr w:rsidR="005601FA" w:rsidRPr="00A3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E0BE7"/>
    <w:multiLevelType w:val="hybridMultilevel"/>
    <w:tmpl w:val="D7C0A3CE"/>
    <w:lvl w:ilvl="0" w:tplc="AA5279A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01B2D47"/>
    <w:multiLevelType w:val="hybridMultilevel"/>
    <w:tmpl w:val="743465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15D2240"/>
    <w:multiLevelType w:val="hybridMultilevel"/>
    <w:tmpl w:val="47FC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612405"/>
    <w:multiLevelType w:val="hybridMultilevel"/>
    <w:tmpl w:val="14D44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87"/>
    <w:rsid w:val="00060B7C"/>
    <w:rsid w:val="000E4E27"/>
    <w:rsid w:val="000F6035"/>
    <w:rsid w:val="000F6B22"/>
    <w:rsid w:val="00175645"/>
    <w:rsid w:val="00194BF1"/>
    <w:rsid w:val="001B4C2B"/>
    <w:rsid w:val="001D6F42"/>
    <w:rsid w:val="001D7545"/>
    <w:rsid w:val="001E3F4C"/>
    <w:rsid w:val="0029217D"/>
    <w:rsid w:val="002C767F"/>
    <w:rsid w:val="0032517F"/>
    <w:rsid w:val="00332631"/>
    <w:rsid w:val="003955DA"/>
    <w:rsid w:val="00397BE0"/>
    <w:rsid w:val="00400013"/>
    <w:rsid w:val="004118C0"/>
    <w:rsid w:val="00416F70"/>
    <w:rsid w:val="00426B87"/>
    <w:rsid w:val="00472726"/>
    <w:rsid w:val="00473614"/>
    <w:rsid w:val="004A3913"/>
    <w:rsid w:val="004F4779"/>
    <w:rsid w:val="005257F9"/>
    <w:rsid w:val="005601FA"/>
    <w:rsid w:val="005A53EF"/>
    <w:rsid w:val="006A33A8"/>
    <w:rsid w:val="006D129F"/>
    <w:rsid w:val="006D5546"/>
    <w:rsid w:val="006F1665"/>
    <w:rsid w:val="006F2995"/>
    <w:rsid w:val="007B1629"/>
    <w:rsid w:val="007C4AAD"/>
    <w:rsid w:val="007D2036"/>
    <w:rsid w:val="007E5D2D"/>
    <w:rsid w:val="00815803"/>
    <w:rsid w:val="008524F6"/>
    <w:rsid w:val="00960A8E"/>
    <w:rsid w:val="009809C4"/>
    <w:rsid w:val="00A1666E"/>
    <w:rsid w:val="00A25041"/>
    <w:rsid w:val="00A35396"/>
    <w:rsid w:val="00AB64FB"/>
    <w:rsid w:val="00AC0119"/>
    <w:rsid w:val="00B01ABF"/>
    <w:rsid w:val="00B51E02"/>
    <w:rsid w:val="00BE38EA"/>
    <w:rsid w:val="00C0390C"/>
    <w:rsid w:val="00C6367A"/>
    <w:rsid w:val="00CA03DB"/>
    <w:rsid w:val="00CE5176"/>
    <w:rsid w:val="00CE5247"/>
    <w:rsid w:val="00CE6CED"/>
    <w:rsid w:val="00D42644"/>
    <w:rsid w:val="00D60A0A"/>
    <w:rsid w:val="00DB357B"/>
    <w:rsid w:val="00DE1877"/>
    <w:rsid w:val="00E837C4"/>
    <w:rsid w:val="00EE7AD5"/>
    <w:rsid w:val="00EF3FFB"/>
    <w:rsid w:val="00F8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34CE-2B4C-4DBA-9981-2D249254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6E"/>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AD5"/>
    <w:pPr>
      <w:ind w:left="720"/>
      <w:contextualSpacing/>
    </w:pPr>
  </w:style>
  <w:style w:type="character" w:styleId="a4">
    <w:name w:val="Hyperlink"/>
    <w:basedOn w:val="a0"/>
    <w:uiPriority w:val="99"/>
    <w:unhideWhenUsed/>
    <w:rsid w:val="00D60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yperlink" Target="https://testmuseonline.comita.lan/AppUsers/Details/0e7aea51-3023-4d88-90b5-1873478443e8"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testmuseonline.comita.lan/AppUsers/Details/82b274df-dddb-40cf-86c3-5427ac9d9212" TargetMode="External"/><Relationship Id="rId7" Type="http://schemas.openxmlformats.org/officeDocument/2006/relationships/hyperlink" Target="https://www.vmware.com/products/workstation-player.html"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testmuseonline.comita.lan/AppUsers/Details/3f8848a0-f932-4561-8d53-68baa2cc0b71" TargetMode="External"/><Relationship Id="rId33" Type="http://schemas.openxmlformats.org/officeDocument/2006/relationships/hyperlink" Target="https://testmuseonline.comita.lan/AppUsers/Details/2b8afdd5-0e75-4abf-b410-6b3b2cdbf503"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hyperlink" Target="https://testmuseonline.comita.lan/AppUsers/Details/82b274df-dddb-40cf-86c3-5427ac9d9212" TargetMode="External"/><Relationship Id="rId1" Type="http://schemas.openxmlformats.org/officeDocument/2006/relationships/customXml" Target="../customXml/item1.xml"/><Relationship Id="rId6" Type="http://schemas.openxmlformats.org/officeDocument/2006/relationships/hyperlink" Target="https://www.vmware.com/go/getplayer-win"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testmuseonline.comita.lan/AppUsers/Details/e070901d-6655-4cbe-a969-88007328c7f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hyperlink" Target="https://testmuseonline.comita.lan/AppUsers/Details/2b8afdd5-0e75-4abf-b410-6b3b2cdbf503" TargetMode="External"/><Relationship Id="rId36" Type="http://schemas.openxmlformats.org/officeDocument/2006/relationships/theme" Target="theme/theme1.xml"/><Relationship Id="rId10" Type="http://schemas.openxmlformats.org/officeDocument/2006/relationships/hyperlink" Target="https://www.vmware.com/products/workstation-pro/faq.html" TargetMode="External"/><Relationship Id="rId19" Type="http://schemas.openxmlformats.org/officeDocument/2006/relationships/image" Target="media/image9.emf"/><Relationship Id="rId31" Type="http://schemas.openxmlformats.org/officeDocument/2006/relationships/hyperlink" Target="https://testmuseonline.comita.lan/AppUsers/Details/0e7aea51-3023-4d88-90b5-1873478443e8" TargetMode="External"/><Relationship Id="rId4" Type="http://schemas.openxmlformats.org/officeDocument/2006/relationships/settings" Target="settings.xml"/><Relationship Id="rId9" Type="http://schemas.openxmlformats.org/officeDocument/2006/relationships/hyperlink" Target="https://www.vmware.com/products/workstation-player.html" TargetMode="Externa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hyperlink" Target="https://testmuseonline.comita.lan/AppUsers/Details/e070901d-6655-4cbe-a969-88007328c7ff" TargetMode="External"/><Relationship Id="rId30" Type="http://schemas.openxmlformats.org/officeDocument/2006/relationships/hyperlink" Target="https://testmuseonline.comita.lan/AppUsers/Details/3f8848a0-f932-4561-8d53-68baa2cc0b71" TargetMode="External"/><Relationship Id="rId35" Type="http://schemas.openxmlformats.org/officeDocument/2006/relationships/fontTable" Target="fontTable.xml"/><Relationship Id="rId8" Type="http://schemas.openxmlformats.org/officeDocument/2006/relationships/hyperlink" Target="https://www.vmware.com/products/workstation-play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570-23ED-4877-9C35-90B7AA7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Мороз</dc:creator>
  <cp:keywords/>
  <dc:description/>
  <cp:lastModifiedBy>Елена Михайловна Кириллина</cp:lastModifiedBy>
  <cp:revision>2</cp:revision>
  <dcterms:created xsi:type="dcterms:W3CDTF">2021-11-22T13:02:00Z</dcterms:created>
  <dcterms:modified xsi:type="dcterms:W3CDTF">2021-11-22T13:02:00Z</dcterms:modified>
</cp:coreProperties>
</file>